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26" w:rsidRPr="00680526" w:rsidRDefault="00680526" w:rsidP="00680526">
      <w:pPr>
        <w:pStyle w:val="Sansinterligne"/>
        <w:jc w:val="both"/>
        <w:rPr>
          <w:rFonts w:ascii="Times New Roman" w:hAnsi="Times New Roman" w:cs="Times New Roman"/>
        </w:rPr>
      </w:pPr>
      <w:r w:rsidRPr="00680526">
        <w:rPr>
          <w:rFonts w:ascii="Times New Roman" w:hAnsi="Times New Roman" w:cs="Times New Roman"/>
        </w:rPr>
        <w:t xml:space="preserve">L’an deux mil vingt, le dix décembre à vingt  heures, le Conseil Municipal de la commune de TREVE, s’est assemblé dans la salle des fêtes de </w:t>
      </w:r>
      <w:proofErr w:type="spellStart"/>
      <w:r w:rsidRPr="00680526">
        <w:rPr>
          <w:rFonts w:ascii="Times New Roman" w:hAnsi="Times New Roman" w:cs="Times New Roman"/>
        </w:rPr>
        <w:t>Trévé</w:t>
      </w:r>
      <w:proofErr w:type="spellEnd"/>
      <w:r w:rsidRPr="00680526">
        <w:rPr>
          <w:rFonts w:ascii="Times New Roman" w:hAnsi="Times New Roman" w:cs="Times New Roman"/>
        </w:rPr>
        <w:t xml:space="preserve"> afin de respecter les consignes de sécurité liées à la pandémie du COVID-19, sous la présidence de Monsieur Gildas ADELIS, Maire.</w:t>
      </w:r>
    </w:p>
    <w:p w:rsidR="00680526" w:rsidRPr="00680526" w:rsidRDefault="00680526" w:rsidP="00680526">
      <w:pPr>
        <w:pStyle w:val="Sansinterligne"/>
        <w:jc w:val="both"/>
        <w:rPr>
          <w:rFonts w:ascii="Times New Roman" w:hAnsi="Times New Roman" w:cs="Times New Roman"/>
        </w:rPr>
      </w:pPr>
    </w:p>
    <w:p w:rsidR="00680526" w:rsidRPr="00680526" w:rsidRDefault="00680526" w:rsidP="00680526">
      <w:pPr>
        <w:pStyle w:val="Sansinterligne"/>
        <w:jc w:val="both"/>
        <w:rPr>
          <w:rFonts w:ascii="Times New Roman" w:hAnsi="Times New Roman" w:cs="Times New Roman"/>
        </w:rPr>
      </w:pPr>
      <w:r w:rsidRPr="00680526">
        <w:rPr>
          <w:rFonts w:ascii="Times New Roman" w:hAnsi="Times New Roman" w:cs="Times New Roman"/>
          <w:b/>
        </w:rPr>
        <w:t xml:space="preserve">Présents : </w:t>
      </w:r>
      <w:r w:rsidRPr="00680526">
        <w:rPr>
          <w:rFonts w:ascii="Times New Roman" w:hAnsi="Times New Roman" w:cs="Times New Roman"/>
        </w:rPr>
        <w:t>MMES et MM. IVANOL L, MATHECADE G, BERNARD E, TILLY M, AUFFRET E, LE POTIER A, LANGLOIS R, ROLLAND I, BASSET A, OLLITRAULT S, BOIN C, EDY A, LE MOAL A, PERENNEZ G, JEGLOT B, DORE S, FOULFOIN F.</w:t>
      </w:r>
    </w:p>
    <w:p w:rsidR="00680526" w:rsidRPr="00680526" w:rsidRDefault="00680526" w:rsidP="00680526">
      <w:pPr>
        <w:pStyle w:val="Sansinterligne"/>
        <w:jc w:val="both"/>
        <w:rPr>
          <w:rFonts w:ascii="Times New Roman" w:hAnsi="Times New Roman" w:cs="Times New Roman"/>
        </w:rPr>
      </w:pPr>
    </w:p>
    <w:p w:rsidR="00680526" w:rsidRPr="00680526" w:rsidRDefault="00680526" w:rsidP="00680526">
      <w:pPr>
        <w:pStyle w:val="Sansinterligne"/>
        <w:jc w:val="both"/>
        <w:rPr>
          <w:rFonts w:ascii="Times New Roman" w:hAnsi="Times New Roman" w:cs="Times New Roman"/>
        </w:rPr>
      </w:pPr>
      <w:r w:rsidRPr="00680526">
        <w:rPr>
          <w:rFonts w:ascii="Times New Roman" w:hAnsi="Times New Roman" w:cs="Times New Roman"/>
          <w:b/>
        </w:rPr>
        <w:t>Absent</w:t>
      </w:r>
      <w:r w:rsidRPr="00680526">
        <w:rPr>
          <w:rFonts w:ascii="Times New Roman" w:hAnsi="Times New Roman" w:cs="Times New Roman"/>
        </w:rPr>
        <w:t> </w:t>
      </w:r>
      <w:r w:rsidRPr="00680526">
        <w:rPr>
          <w:rFonts w:ascii="Times New Roman" w:hAnsi="Times New Roman" w:cs="Times New Roman"/>
          <w:b/>
        </w:rPr>
        <w:t xml:space="preserve">excusé </w:t>
      </w:r>
      <w:r w:rsidRPr="00680526">
        <w:rPr>
          <w:rFonts w:ascii="Times New Roman" w:hAnsi="Times New Roman" w:cs="Times New Roman"/>
        </w:rPr>
        <w:t>: TREHOREL V. qui a donné pouvoir à IVANOV L.</w:t>
      </w:r>
    </w:p>
    <w:p w:rsidR="00680526" w:rsidRPr="00680526" w:rsidRDefault="00680526" w:rsidP="00680526">
      <w:pPr>
        <w:pStyle w:val="Sansinterligne"/>
        <w:jc w:val="both"/>
        <w:rPr>
          <w:rFonts w:ascii="Times New Roman" w:hAnsi="Times New Roman" w:cs="Times New Roman"/>
        </w:rPr>
      </w:pPr>
      <w:r w:rsidRPr="00680526">
        <w:rPr>
          <w:rFonts w:ascii="Times New Roman" w:hAnsi="Times New Roman" w:cs="Times New Roman"/>
        </w:rPr>
        <w:tab/>
        <w:t xml:space="preserve"> </w:t>
      </w:r>
      <w:r w:rsidRPr="00680526">
        <w:rPr>
          <w:rFonts w:ascii="Times New Roman" w:hAnsi="Times New Roman" w:cs="Times New Roman"/>
        </w:rPr>
        <w:tab/>
        <w:t xml:space="preserve">    </w:t>
      </w:r>
    </w:p>
    <w:p w:rsidR="00680526" w:rsidRPr="00680526" w:rsidRDefault="00680526" w:rsidP="00680526">
      <w:pPr>
        <w:pStyle w:val="Sansinterligne"/>
        <w:jc w:val="both"/>
        <w:rPr>
          <w:rFonts w:ascii="Times New Roman" w:hAnsi="Times New Roman" w:cs="Times New Roman"/>
        </w:rPr>
      </w:pPr>
      <w:r w:rsidRPr="00680526">
        <w:rPr>
          <w:rFonts w:ascii="Times New Roman" w:hAnsi="Times New Roman" w:cs="Times New Roman"/>
          <w:b/>
        </w:rPr>
        <w:t>Secrétaire de séance</w:t>
      </w:r>
      <w:r w:rsidRPr="00680526">
        <w:rPr>
          <w:rFonts w:ascii="Times New Roman" w:hAnsi="Times New Roman" w:cs="Times New Roman"/>
        </w:rPr>
        <w:t> : AUFFRET E.</w:t>
      </w:r>
    </w:p>
    <w:p w:rsidR="00680526" w:rsidRPr="00680526" w:rsidRDefault="00680526" w:rsidP="00680526">
      <w:pPr>
        <w:pStyle w:val="Sansinterligne"/>
        <w:jc w:val="both"/>
        <w:rPr>
          <w:rFonts w:ascii="Times New Roman" w:hAnsi="Times New Roman" w:cs="Times New Roman"/>
        </w:rPr>
      </w:pPr>
    </w:p>
    <w:p w:rsidR="00186536" w:rsidRDefault="00186536" w:rsidP="00186536">
      <w:pPr>
        <w:pStyle w:val="Sansinterligne"/>
        <w:rPr>
          <w:rFonts w:ascii="Times New Roman" w:hAnsi="Times New Roman" w:cs="Times New Roman"/>
        </w:rPr>
      </w:pPr>
    </w:p>
    <w:p w:rsidR="00186536" w:rsidRDefault="00680526" w:rsidP="00186536">
      <w:pPr>
        <w:pStyle w:val="Sansinterligne"/>
        <w:jc w:val="both"/>
        <w:rPr>
          <w:rFonts w:ascii="Times New Roman" w:hAnsi="Times New Roman" w:cs="Times New Roman"/>
        </w:rPr>
      </w:pPr>
      <w:r>
        <w:rPr>
          <w:rFonts w:ascii="Times New Roman" w:hAnsi="Times New Roman" w:cs="Times New Roman"/>
        </w:rPr>
        <w:t xml:space="preserve">Le Conseil Municipal accepte </w:t>
      </w:r>
      <w:r w:rsidR="00186536">
        <w:rPr>
          <w:rFonts w:ascii="Times New Roman" w:hAnsi="Times New Roman" w:cs="Times New Roman"/>
        </w:rPr>
        <w:t>de rajouter un point à l’ordre du jour de la séance : effacement de dettes</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b/>
          <w:u w:val="single"/>
        </w:rPr>
      </w:pPr>
      <w:r>
        <w:rPr>
          <w:rFonts w:ascii="Times New Roman" w:hAnsi="Times New Roman" w:cs="Times New Roman"/>
          <w:b/>
          <w:u w:val="single"/>
        </w:rPr>
        <w:t>INTERVENTION D’ARMEL SAILLARD DONNIO</w:t>
      </w:r>
    </w:p>
    <w:p w:rsidR="00186536" w:rsidRDefault="00186536" w:rsidP="00186536">
      <w:pPr>
        <w:pStyle w:val="Sansinterligne"/>
        <w:jc w:val="both"/>
        <w:rPr>
          <w:rFonts w:ascii="Times New Roman" w:hAnsi="Times New Roman" w:cs="Times New Roman"/>
        </w:rPr>
      </w:pPr>
    </w:p>
    <w:p w:rsidR="00186536" w:rsidRDefault="00680526" w:rsidP="00186536">
      <w:pPr>
        <w:pStyle w:val="Sansinterligne"/>
        <w:jc w:val="both"/>
        <w:rPr>
          <w:rFonts w:ascii="Times New Roman" w:hAnsi="Times New Roman" w:cs="Times New Roman"/>
        </w:rPr>
      </w:pPr>
      <w:r>
        <w:rPr>
          <w:rFonts w:ascii="Times New Roman" w:hAnsi="Times New Roman" w:cs="Times New Roman"/>
        </w:rPr>
        <w:t xml:space="preserve">Armel </w:t>
      </w:r>
      <w:proofErr w:type="spellStart"/>
      <w:r>
        <w:rPr>
          <w:rFonts w:ascii="Times New Roman" w:hAnsi="Times New Roman" w:cs="Times New Roman"/>
        </w:rPr>
        <w:t>Saillard</w:t>
      </w:r>
      <w:proofErr w:type="spellEnd"/>
      <w:r>
        <w:rPr>
          <w:rFonts w:ascii="Times New Roman" w:hAnsi="Times New Roman" w:cs="Times New Roman"/>
        </w:rPr>
        <w:t xml:space="preserve"> </w:t>
      </w:r>
      <w:proofErr w:type="spellStart"/>
      <w:r>
        <w:rPr>
          <w:rFonts w:ascii="Times New Roman" w:hAnsi="Times New Roman" w:cs="Times New Roman"/>
        </w:rPr>
        <w:t>Donnio</w:t>
      </w:r>
      <w:proofErr w:type="spellEnd"/>
      <w:r>
        <w:rPr>
          <w:rFonts w:ascii="Times New Roman" w:hAnsi="Times New Roman" w:cs="Times New Roman"/>
        </w:rPr>
        <w:t xml:space="preserve"> a été élu au Conseil Communautaire des Jeunes en juin 2018 pour représenter la commune de </w:t>
      </w:r>
      <w:proofErr w:type="spellStart"/>
      <w:r>
        <w:rPr>
          <w:rFonts w:ascii="Times New Roman" w:hAnsi="Times New Roman" w:cs="Times New Roman"/>
        </w:rPr>
        <w:t>Trévé</w:t>
      </w:r>
      <w:proofErr w:type="spellEnd"/>
      <w:r>
        <w:rPr>
          <w:rFonts w:ascii="Times New Roman" w:hAnsi="Times New Roman" w:cs="Times New Roman"/>
        </w:rPr>
        <w:t>.</w:t>
      </w:r>
    </w:p>
    <w:p w:rsidR="00680526" w:rsidRDefault="00680526" w:rsidP="00186536">
      <w:pPr>
        <w:pStyle w:val="Sansinterligne"/>
        <w:jc w:val="both"/>
        <w:rPr>
          <w:rFonts w:ascii="Times New Roman" w:hAnsi="Times New Roman" w:cs="Times New Roman"/>
        </w:rPr>
      </w:pPr>
      <w:r>
        <w:rPr>
          <w:rFonts w:ascii="Times New Roman" w:hAnsi="Times New Roman" w:cs="Times New Roman"/>
        </w:rPr>
        <w:t>Il expose les objectifs du CCJ et les opérations mises en place depuis son élection.</w:t>
      </w:r>
    </w:p>
    <w:p w:rsidR="00680526" w:rsidRDefault="0068052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p>
    <w:p w:rsidR="006F58ED" w:rsidRDefault="006F58ED"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b/>
          <w:u w:val="single"/>
        </w:rPr>
      </w:pPr>
      <w:r>
        <w:rPr>
          <w:rFonts w:ascii="Times New Roman" w:hAnsi="Times New Roman" w:cs="Times New Roman"/>
          <w:b/>
          <w:u w:val="single"/>
        </w:rPr>
        <w:t>TARIFS 2021</w:t>
      </w:r>
    </w:p>
    <w:p w:rsidR="00186536" w:rsidRDefault="00186536" w:rsidP="00186536">
      <w:pPr>
        <w:pStyle w:val="Sansinterligne"/>
        <w:jc w:val="both"/>
        <w:rPr>
          <w:rFonts w:ascii="Times New Roman" w:hAnsi="Times New Roman" w:cs="Times New Roman"/>
        </w:rPr>
      </w:pPr>
    </w:p>
    <w:p w:rsidR="006F58ED" w:rsidRPr="006F58ED" w:rsidRDefault="006F58ED" w:rsidP="006F58ED">
      <w:pPr>
        <w:pStyle w:val="Sansinterligne"/>
        <w:rPr>
          <w:rFonts w:ascii="Times New Roman" w:hAnsi="Times New Roman" w:cs="Times New Roman"/>
          <w:bCs/>
        </w:rPr>
      </w:pPr>
      <w:r>
        <w:rPr>
          <w:rFonts w:ascii="Times New Roman" w:hAnsi="Times New Roman" w:cs="Times New Roman"/>
          <w:bCs/>
        </w:rPr>
        <w:t>La commission finances, réunie le 2 décembre, propose les tarifs suivants pour 2021.</w:t>
      </w:r>
    </w:p>
    <w:p w:rsidR="006F58ED" w:rsidRDefault="006F58ED" w:rsidP="006F58ED">
      <w:pPr>
        <w:pStyle w:val="Sansinterligne"/>
        <w:rPr>
          <w:rFonts w:ascii="Times New Roman" w:hAnsi="Times New Roman" w:cs="Times New Roman"/>
          <w:b/>
          <w:bCs/>
          <w:i/>
          <w:sz w:val="20"/>
          <w:u w:val="single"/>
        </w:rPr>
      </w:pPr>
    </w:p>
    <w:p w:rsidR="006F58ED" w:rsidRDefault="006F58ED" w:rsidP="006F58ED">
      <w:pPr>
        <w:pStyle w:val="Sansinterligne"/>
        <w:rPr>
          <w:rFonts w:ascii="Times New Roman" w:hAnsi="Times New Roman" w:cs="Times New Roman"/>
          <w:b/>
          <w:bCs/>
          <w:i/>
          <w:sz w:val="20"/>
          <w:u w:val="single"/>
        </w:rPr>
      </w:pPr>
    </w:p>
    <w:p w:rsidR="006F58ED" w:rsidRDefault="006F58ED" w:rsidP="006F58ED">
      <w:pPr>
        <w:pStyle w:val="Sansinterligne"/>
        <w:rPr>
          <w:rFonts w:ascii="Times New Roman" w:hAnsi="Times New Roman" w:cs="Times New Roman"/>
          <w:b/>
          <w:bCs/>
          <w:i/>
          <w:sz w:val="20"/>
          <w:u w:val="single"/>
        </w:rPr>
      </w:pPr>
      <w:r>
        <w:rPr>
          <w:rFonts w:ascii="Times New Roman" w:hAnsi="Times New Roman" w:cs="Times New Roman"/>
          <w:b/>
          <w:bCs/>
          <w:i/>
          <w:sz w:val="20"/>
          <w:u w:val="single"/>
        </w:rPr>
        <w:t>TARIFS FUNERAIRES :</w:t>
      </w:r>
    </w:p>
    <w:p w:rsidR="006F58ED" w:rsidRDefault="006F58ED" w:rsidP="006F58ED">
      <w:pPr>
        <w:pStyle w:val="Sansinterligne"/>
        <w:rPr>
          <w:rFonts w:ascii="Times New Roman" w:hAnsi="Times New Roman" w:cs="Times New Roman"/>
          <w:b/>
          <w:bCs/>
          <w:i/>
          <w:sz w:val="20"/>
          <w:u w:val="single"/>
        </w:rPr>
      </w:pP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rPr>
        <w:t xml:space="preserve">- </w:t>
      </w:r>
      <w:r>
        <w:rPr>
          <w:rFonts w:ascii="Times New Roman" w:hAnsi="Times New Roman" w:cs="Times New Roman"/>
          <w:sz w:val="20"/>
          <w:u w:val="single"/>
        </w:rPr>
        <w:t>Caveau communal</w:t>
      </w:r>
      <w:r>
        <w:rPr>
          <w:rFonts w:ascii="Times New Roman" w:hAnsi="Times New Roman" w:cs="Times New Roman"/>
          <w:sz w:val="20"/>
        </w:rPr>
        <w:t xml:space="preserve"> : </w:t>
      </w:r>
      <w:r>
        <w:rPr>
          <w:rFonts w:ascii="Times New Roman" w:hAnsi="Times New Roman" w:cs="Times New Roman"/>
          <w:sz w:val="20"/>
        </w:rPr>
        <w:tab/>
        <w:t>gratuit</w:t>
      </w: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rPr>
        <w:t xml:space="preserve">- </w:t>
      </w:r>
      <w:r>
        <w:rPr>
          <w:rFonts w:ascii="Times New Roman" w:hAnsi="Times New Roman" w:cs="Times New Roman"/>
          <w:sz w:val="20"/>
          <w:u w:val="single"/>
        </w:rPr>
        <w:t>Concessions</w:t>
      </w:r>
      <w:r>
        <w:rPr>
          <w:rFonts w:ascii="Times New Roman" w:hAnsi="Times New Roman" w:cs="Times New Roman"/>
          <w:sz w:val="20"/>
        </w:rPr>
        <w:t xml:space="preserve"> : </w:t>
      </w:r>
      <w:r>
        <w:rPr>
          <w:rFonts w:ascii="Times New Roman" w:hAnsi="Times New Roman" w:cs="Times New Roman"/>
          <w:sz w:val="20"/>
        </w:rPr>
        <w:tab/>
        <w:t>15 ans : 50 €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rPr>
        <w:t xml:space="preserve">                  </w:t>
      </w:r>
      <w:r>
        <w:rPr>
          <w:rFonts w:ascii="Times New Roman" w:hAnsi="Times New Roman" w:cs="Times New Roman"/>
          <w:sz w:val="20"/>
        </w:rPr>
        <w:tab/>
        <w:t xml:space="preserve">30 ans </w:t>
      </w:r>
      <w:proofErr w:type="gramStart"/>
      <w:r>
        <w:rPr>
          <w:rFonts w:ascii="Times New Roman" w:hAnsi="Times New Roman" w:cs="Times New Roman"/>
          <w:sz w:val="20"/>
        </w:rPr>
        <w:t>:100</w:t>
      </w:r>
      <w:proofErr w:type="gramEnd"/>
      <w:r>
        <w:rPr>
          <w:rFonts w:ascii="Times New Roman" w:hAnsi="Times New Roman" w:cs="Times New Roman"/>
          <w:sz w:val="20"/>
        </w:rPr>
        <w:t xml:space="preserve">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rPr>
        <w:t>Les familles s’adresseront à leur fournisseur pour l’ouverture des caveaux et du caveau communal.</w:t>
      </w: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u w:val="single"/>
        </w:rPr>
        <w:t xml:space="preserve">Columbarium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03"/>
        <w:gridCol w:w="2303"/>
        <w:gridCol w:w="2303"/>
        <w:gridCol w:w="2303"/>
      </w:tblGrid>
      <w:tr w:rsidR="006F58ED" w:rsidTr="006F58ED">
        <w:tc>
          <w:tcPr>
            <w:tcW w:w="2303"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spacing w:line="276" w:lineRule="auto"/>
              <w:rPr>
                <w:rFonts w:ascii="Times New Roman" w:hAnsi="Times New Roman" w:cs="Times New Roman"/>
                <w:sz w:val="20"/>
                <w:szCs w:val="20"/>
              </w:rPr>
            </w:pPr>
            <w:r>
              <w:rPr>
                <w:rFonts w:ascii="Times New Roman" w:hAnsi="Times New Roman" w:cs="Times New Roman"/>
                <w:sz w:val="20"/>
                <w:szCs w:val="20"/>
              </w:rPr>
              <w:t>Durée</w:t>
            </w:r>
          </w:p>
        </w:tc>
        <w:tc>
          <w:tcPr>
            <w:tcW w:w="2303"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spacing w:line="276" w:lineRule="auto"/>
              <w:rPr>
                <w:rFonts w:ascii="Times New Roman" w:hAnsi="Times New Roman" w:cs="Times New Roman"/>
                <w:sz w:val="20"/>
                <w:szCs w:val="20"/>
              </w:rPr>
            </w:pPr>
            <w:r>
              <w:rPr>
                <w:rFonts w:ascii="Times New Roman" w:hAnsi="Times New Roman" w:cs="Times New Roman"/>
                <w:sz w:val="20"/>
                <w:szCs w:val="20"/>
              </w:rPr>
              <w:t>10 ans</w:t>
            </w:r>
          </w:p>
        </w:tc>
        <w:tc>
          <w:tcPr>
            <w:tcW w:w="2303"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spacing w:line="276" w:lineRule="auto"/>
              <w:rPr>
                <w:rFonts w:ascii="Times New Roman" w:hAnsi="Times New Roman" w:cs="Times New Roman"/>
                <w:sz w:val="20"/>
                <w:szCs w:val="20"/>
              </w:rPr>
            </w:pPr>
            <w:r>
              <w:rPr>
                <w:rFonts w:ascii="Times New Roman" w:hAnsi="Times New Roman" w:cs="Times New Roman"/>
                <w:sz w:val="20"/>
                <w:szCs w:val="20"/>
              </w:rPr>
              <w:t>20 ans</w:t>
            </w:r>
          </w:p>
        </w:tc>
        <w:tc>
          <w:tcPr>
            <w:tcW w:w="2303"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spacing w:line="276" w:lineRule="auto"/>
              <w:rPr>
                <w:rFonts w:ascii="Times New Roman" w:hAnsi="Times New Roman" w:cs="Times New Roman"/>
                <w:sz w:val="20"/>
                <w:szCs w:val="20"/>
              </w:rPr>
            </w:pPr>
            <w:r>
              <w:rPr>
                <w:rFonts w:ascii="Times New Roman" w:hAnsi="Times New Roman" w:cs="Times New Roman"/>
                <w:sz w:val="20"/>
                <w:szCs w:val="20"/>
              </w:rPr>
              <w:t>30 ans</w:t>
            </w:r>
          </w:p>
        </w:tc>
      </w:tr>
      <w:tr w:rsidR="006F58ED" w:rsidTr="006F58ED">
        <w:tc>
          <w:tcPr>
            <w:tcW w:w="2303"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spacing w:line="276" w:lineRule="auto"/>
              <w:rPr>
                <w:rFonts w:ascii="Times New Roman" w:hAnsi="Times New Roman" w:cs="Times New Roman"/>
                <w:sz w:val="20"/>
                <w:szCs w:val="20"/>
              </w:rPr>
            </w:pPr>
            <w:r>
              <w:rPr>
                <w:rFonts w:ascii="Times New Roman" w:hAnsi="Times New Roman" w:cs="Times New Roman"/>
                <w:sz w:val="20"/>
                <w:szCs w:val="20"/>
              </w:rPr>
              <w:t>Columbarium</w:t>
            </w:r>
          </w:p>
        </w:tc>
        <w:tc>
          <w:tcPr>
            <w:tcW w:w="2303"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spacing w:line="276" w:lineRule="auto"/>
              <w:rPr>
                <w:rFonts w:ascii="Times New Roman" w:hAnsi="Times New Roman" w:cs="Times New Roman"/>
                <w:sz w:val="20"/>
                <w:szCs w:val="20"/>
              </w:rPr>
            </w:pPr>
            <w:r>
              <w:rPr>
                <w:rFonts w:ascii="Times New Roman" w:hAnsi="Times New Roman" w:cs="Times New Roman"/>
                <w:sz w:val="20"/>
                <w:szCs w:val="20"/>
              </w:rPr>
              <w:t>250 €</w:t>
            </w:r>
          </w:p>
        </w:tc>
        <w:tc>
          <w:tcPr>
            <w:tcW w:w="2303"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spacing w:line="276" w:lineRule="auto"/>
              <w:rPr>
                <w:rFonts w:ascii="Times New Roman" w:hAnsi="Times New Roman" w:cs="Times New Roman"/>
                <w:sz w:val="20"/>
                <w:szCs w:val="20"/>
              </w:rPr>
            </w:pPr>
            <w:r>
              <w:rPr>
                <w:rFonts w:ascii="Times New Roman" w:hAnsi="Times New Roman" w:cs="Times New Roman"/>
                <w:sz w:val="20"/>
                <w:szCs w:val="20"/>
              </w:rPr>
              <w:t>450 €</w:t>
            </w:r>
          </w:p>
        </w:tc>
        <w:tc>
          <w:tcPr>
            <w:tcW w:w="2303"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spacing w:line="276" w:lineRule="auto"/>
              <w:rPr>
                <w:rFonts w:ascii="Times New Roman" w:hAnsi="Times New Roman" w:cs="Times New Roman"/>
                <w:sz w:val="20"/>
                <w:szCs w:val="20"/>
              </w:rPr>
            </w:pPr>
            <w:r>
              <w:rPr>
                <w:rFonts w:ascii="Times New Roman" w:hAnsi="Times New Roman" w:cs="Times New Roman"/>
                <w:sz w:val="20"/>
                <w:szCs w:val="20"/>
              </w:rPr>
              <w:t>600 €</w:t>
            </w:r>
          </w:p>
        </w:tc>
      </w:tr>
    </w:tbl>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u w:val="single"/>
        </w:rPr>
        <w:t>Cavurne</w:t>
      </w:r>
      <w:proofErr w:type="spellEnd"/>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03"/>
        <w:gridCol w:w="2303"/>
        <w:gridCol w:w="2303"/>
      </w:tblGrid>
      <w:tr w:rsidR="006F58ED" w:rsidTr="006F58ED">
        <w:tc>
          <w:tcPr>
            <w:tcW w:w="2303"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spacing w:line="276" w:lineRule="auto"/>
              <w:rPr>
                <w:rFonts w:ascii="Times New Roman" w:hAnsi="Times New Roman" w:cs="Times New Roman"/>
                <w:sz w:val="20"/>
                <w:szCs w:val="20"/>
              </w:rPr>
            </w:pPr>
            <w:r>
              <w:rPr>
                <w:rFonts w:ascii="Times New Roman" w:hAnsi="Times New Roman" w:cs="Times New Roman"/>
                <w:sz w:val="20"/>
                <w:szCs w:val="20"/>
              </w:rPr>
              <w:t>Durée</w:t>
            </w:r>
          </w:p>
        </w:tc>
        <w:tc>
          <w:tcPr>
            <w:tcW w:w="2303"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spacing w:line="276" w:lineRule="auto"/>
              <w:rPr>
                <w:rFonts w:ascii="Times New Roman" w:hAnsi="Times New Roman" w:cs="Times New Roman"/>
                <w:sz w:val="20"/>
                <w:szCs w:val="20"/>
              </w:rPr>
            </w:pPr>
            <w:r>
              <w:rPr>
                <w:rFonts w:ascii="Times New Roman" w:hAnsi="Times New Roman" w:cs="Times New Roman"/>
                <w:sz w:val="20"/>
                <w:szCs w:val="20"/>
              </w:rPr>
              <w:t>15 ans</w:t>
            </w:r>
          </w:p>
        </w:tc>
        <w:tc>
          <w:tcPr>
            <w:tcW w:w="2303"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spacing w:line="276" w:lineRule="auto"/>
              <w:rPr>
                <w:rFonts w:ascii="Times New Roman" w:hAnsi="Times New Roman" w:cs="Times New Roman"/>
                <w:sz w:val="20"/>
                <w:szCs w:val="20"/>
              </w:rPr>
            </w:pPr>
            <w:r>
              <w:rPr>
                <w:rFonts w:ascii="Times New Roman" w:hAnsi="Times New Roman" w:cs="Times New Roman"/>
                <w:sz w:val="20"/>
                <w:szCs w:val="20"/>
              </w:rPr>
              <w:t>30 ans</w:t>
            </w:r>
          </w:p>
        </w:tc>
      </w:tr>
      <w:tr w:rsidR="006F58ED" w:rsidTr="006F58ED">
        <w:tc>
          <w:tcPr>
            <w:tcW w:w="2303"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spacing w:line="276" w:lineRule="auto"/>
              <w:rPr>
                <w:rFonts w:ascii="Times New Roman" w:hAnsi="Times New Roman" w:cs="Times New Roman"/>
                <w:sz w:val="20"/>
                <w:szCs w:val="20"/>
              </w:rPr>
            </w:pPr>
            <w:proofErr w:type="spellStart"/>
            <w:r>
              <w:rPr>
                <w:rFonts w:ascii="Times New Roman" w:hAnsi="Times New Roman" w:cs="Times New Roman"/>
                <w:sz w:val="20"/>
                <w:szCs w:val="20"/>
              </w:rPr>
              <w:t>Cavurne</w:t>
            </w:r>
            <w:proofErr w:type="spellEnd"/>
          </w:p>
        </w:tc>
        <w:tc>
          <w:tcPr>
            <w:tcW w:w="2303"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spacing w:line="276" w:lineRule="auto"/>
              <w:rPr>
                <w:rFonts w:ascii="Times New Roman" w:hAnsi="Times New Roman" w:cs="Times New Roman"/>
                <w:sz w:val="20"/>
                <w:szCs w:val="20"/>
              </w:rPr>
            </w:pPr>
            <w:r>
              <w:rPr>
                <w:rFonts w:ascii="Times New Roman" w:hAnsi="Times New Roman" w:cs="Times New Roman"/>
                <w:sz w:val="20"/>
                <w:szCs w:val="20"/>
              </w:rPr>
              <w:t>30 €</w:t>
            </w:r>
          </w:p>
        </w:tc>
        <w:tc>
          <w:tcPr>
            <w:tcW w:w="2303"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spacing w:line="276" w:lineRule="auto"/>
              <w:rPr>
                <w:rFonts w:ascii="Times New Roman" w:hAnsi="Times New Roman" w:cs="Times New Roman"/>
                <w:sz w:val="20"/>
                <w:szCs w:val="20"/>
              </w:rPr>
            </w:pPr>
            <w:r>
              <w:rPr>
                <w:rFonts w:ascii="Times New Roman" w:hAnsi="Times New Roman" w:cs="Times New Roman"/>
                <w:sz w:val="20"/>
                <w:szCs w:val="20"/>
              </w:rPr>
              <w:t>50 €</w:t>
            </w:r>
          </w:p>
        </w:tc>
      </w:tr>
    </w:tbl>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u w:val="single"/>
        </w:rPr>
        <w:t>Jardin du Souvenir</w:t>
      </w:r>
      <w:r>
        <w:rPr>
          <w:rFonts w:ascii="Times New Roman" w:hAnsi="Times New Roman" w:cs="Times New Roman"/>
          <w:sz w:val="20"/>
          <w:szCs w:val="20"/>
        </w:rPr>
        <w:t>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Gravure du nom sur la stèle : la famille s’acquittera de la facture auprès de l’entreprise de pompes funèbres.</w:t>
      </w: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b/>
          <w:bCs/>
          <w:i/>
          <w:sz w:val="20"/>
          <w:u w:val="single"/>
        </w:rPr>
      </w:pPr>
      <w:r>
        <w:rPr>
          <w:rFonts w:ascii="Times New Roman" w:hAnsi="Times New Roman" w:cs="Times New Roman"/>
          <w:b/>
          <w:bCs/>
          <w:i/>
          <w:sz w:val="20"/>
          <w:u w:val="single"/>
        </w:rPr>
        <w:t xml:space="preserve">LOCATION DES SALLES : </w:t>
      </w:r>
    </w:p>
    <w:p w:rsidR="006F58ED" w:rsidRDefault="006F58ED" w:rsidP="006F58ED">
      <w:pPr>
        <w:pStyle w:val="Sansinterligne"/>
        <w:rPr>
          <w:rFonts w:ascii="Times New Roman" w:hAnsi="Times New Roman" w:cs="Times New Roman"/>
          <w:b/>
          <w:bCs/>
          <w:i/>
          <w:sz w:val="20"/>
          <w:u w:val="single"/>
        </w:rPr>
      </w:pPr>
    </w:p>
    <w:p w:rsidR="006F58ED" w:rsidRDefault="006F58ED" w:rsidP="006F58ED">
      <w:pPr>
        <w:pStyle w:val="Sansinterligne"/>
        <w:rPr>
          <w:rFonts w:ascii="Times New Roman" w:hAnsi="Times New Roman" w:cs="Times New Roman"/>
          <w:b/>
          <w:sz w:val="20"/>
          <w:szCs w:val="20"/>
        </w:rPr>
      </w:pPr>
      <w:r>
        <w:rPr>
          <w:rFonts w:ascii="Times New Roman" w:hAnsi="Times New Roman" w:cs="Times New Roman"/>
          <w:b/>
          <w:sz w:val="20"/>
          <w:szCs w:val="20"/>
        </w:rPr>
        <w:t>1 - Salle des Fêtes : Grande salle</w:t>
      </w:r>
      <w:r>
        <w:rPr>
          <w:rFonts w:ascii="Times New Roman" w:hAnsi="Times New Roman" w:cs="Times New Roman"/>
          <w:b/>
          <w:sz w:val="20"/>
          <w:szCs w:val="20"/>
        </w:rPr>
        <w:tab/>
      </w:r>
      <w:r>
        <w:rPr>
          <w:rFonts w:ascii="Times New Roman" w:hAnsi="Times New Roman" w:cs="Times New Roman"/>
          <w:b/>
          <w:sz w:val="20"/>
          <w:szCs w:val="20"/>
        </w:rPr>
        <w:tab/>
        <w:t>Commune</w:t>
      </w:r>
      <w:r>
        <w:rPr>
          <w:rFonts w:ascii="Times New Roman" w:hAnsi="Times New Roman" w:cs="Times New Roman"/>
          <w:b/>
          <w:sz w:val="20"/>
          <w:szCs w:val="20"/>
        </w:rPr>
        <w:tab/>
        <w:t xml:space="preserve">   Hors </w:t>
      </w:r>
      <w:r>
        <w:rPr>
          <w:rFonts w:ascii="Times New Roman" w:hAnsi="Times New Roman" w:cs="Times New Roman"/>
          <w:b/>
          <w:sz w:val="20"/>
          <w:szCs w:val="20"/>
        </w:rPr>
        <w:tab/>
      </w:r>
      <w:r>
        <w:rPr>
          <w:rFonts w:ascii="Times New Roman" w:hAnsi="Times New Roman" w:cs="Times New Roman"/>
          <w:b/>
          <w:sz w:val="20"/>
          <w:szCs w:val="20"/>
        </w:rPr>
        <w:tab/>
        <w:t xml:space="preserve">   Cuisine</w:t>
      </w:r>
      <w:r>
        <w:rPr>
          <w:rFonts w:ascii="Times New Roman" w:hAnsi="Times New Roman" w:cs="Times New Roman"/>
          <w:b/>
          <w:sz w:val="20"/>
          <w:szCs w:val="20"/>
        </w:rPr>
        <w:tab/>
        <w:t xml:space="preserve">    </w:t>
      </w:r>
      <w:proofErr w:type="spellStart"/>
      <w:r>
        <w:rPr>
          <w:rFonts w:ascii="Times New Roman" w:hAnsi="Times New Roman" w:cs="Times New Roman"/>
          <w:b/>
          <w:sz w:val="20"/>
          <w:szCs w:val="20"/>
        </w:rPr>
        <w:t>Cuisine</w:t>
      </w:r>
      <w:proofErr w:type="spellEnd"/>
    </w:p>
    <w:p w:rsidR="006F58ED" w:rsidRDefault="006F58ED" w:rsidP="006F58ED">
      <w:pPr>
        <w:pStyle w:val="Sansinterligne"/>
        <w:rPr>
          <w:rFonts w:ascii="Times New Roman" w:hAnsi="Times New Roman" w:cs="Times New Roman"/>
          <w:b/>
          <w:sz w:val="20"/>
          <w:szCs w:val="20"/>
          <w:u w:val="single"/>
        </w:rPr>
      </w:pP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roofErr w:type="gramStart"/>
      <w:r>
        <w:rPr>
          <w:rFonts w:ascii="Times New Roman" w:hAnsi="Times New Roman" w:cs="Times New Roman"/>
          <w:b/>
          <w:sz w:val="20"/>
          <w:szCs w:val="20"/>
          <w:u w:val="single"/>
        </w:rPr>
        <w:t>commune</w:t>
      </w:r>
      <w:proofErr w:type="gramEnd"/>
      <w:r>
        <w:rPr>
          <w:rFonts w:ascii="Times New Roman" w:hAnsi="Times New Roman" w:cs="Times New Roman"/>
          <w:b/>
          <w:sz w:val="20"/>
          <w:szCs w:val="20"/>
          <w:u w:val="single"/>
        </w:rPr>
        <w:tab/>
        <w:t xml:space="preserve">    </w:t>
      </w:r>
      <w:r>
        <w:rPr>
          <w:rFonts w:ascii="Times New Roman" w:hAnsi="Times New Roman" w:cs="Times New Roman"/>
          <w:b/>
          <w:sz w:val="20"/>
          <w:szCs w:val="20"/>
          <w:u w:val="single"/>
        </w:rPr>
        <w:tab/>
      </w:r>
      <w:r>
        <w:rPr>
          <w:rFonts w:ascii="Times New Roman" w:hAnsi="Times New Roman" w:cs="Times New Roman"/>
          <w:b/>
          <w:sz w:val="20"/>
          <w:szCs w:val="20"/>
          <w:u w:val="single"/>
        </w:rPr>
        <w:tab/>
        <w:t xml:space="preserve">pour traiteur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Caution : 500</w:t>
      </w:r>
      <w:r>
        <w:rPr>
          <w:rFonts w:ascii="Times New Roman" w:hAnsi="Times New Roman" w:cs="Times New Roman"/>
          <w:iCs/>
          <w:sz w:val="20"/>
          <w:szCs w:val="20"/>
        </w:rPr>
        <w:t xml:space="preserve"> </w:t>
      </w:r>
      <w:r>
        <w:rPr>
          <w:rFonts w:ascii="Times New Roman" w:hAnsi="Times New Roman" w:cs="Times New Roman"/>
          <w:sz w:val="20"/>
          <w:szCs w:val="20"/>
        </w:rPr>
        <w:t>€</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Un repas ou buffet simple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140 €</w:t>
      </w:r>
      <w:r>
        <w:rPr>
          <w:rFonts w:ascii="Times New Roman" w:hAnsi="Times New Roman" w:cs="Times New Roman"/>
          <w:sz w:val="20"/>
          <w:szCs w:val="20"/>
        </w:rPr>
        <w:tab/>
      </w:r>
      <w:r>
        <w:rPr>
          <w:rFonts w:ascii="Times New Roman" w:hAnsi="Times New Roman" w:cs="Times New Roman"/>
          <w:sz w:val="20"/>
          <w:szCs w:val="20"/>
        </w:rPr>
        <w:tab/>
        <w:t>170 €</w:t>
      </w:r>
      <w:r>
        <w:rPr>
          <w:rFonts w:ascii="Times New Roman" w:hAnsi="Times New Roman" w:cs="Times New Roman"/>
          <w:sz w:val="20"/>
          <w:szCs w:val="20"/>
        </w:rPr>
        <w:tab/>
        <w:t xml:space="preserve">       pour un repas : 85 € </w:t>
      </w:r>
      <w:r>
        <w:rPr>
          <w:rFonts w:ascii="Times New Roman" w:hAnsi="Times New Roman" w:cs="Times New Roman"/>
          <w:sz w:val="20"/>
          <w:szCs w:val="20"/>
        </w:rPr>
        <w:tab/>
        <w:t xml:space="preserve">     50 €</w:t>
      </w:r>
    </w:p>
    <w:p w:rsidR="006F58ED" w:rsidRDefault="006F58ED" w:rsidP="006F58ED">
      <w:pPr>
        <w:pStyle w:val="Sansinterligne"/>
        <w:rPr>
          <w:rFonts w:ascii="Times New Roman" w:hAnsi="Times New Roman" w:cs="Times New Roman"/>
          <w:i/>
          <w:sz w:val="16"/>
          <w:szCs w:val="16"/>
        </w:rPr>
      </w:pPr>
      <w:r>
        <w:rPr>
          <w:rFonts w:ascii="Times New Roman" w:hAnsi="Times New Roman" w:cs="Times New Roman"/>
          <w:sz w:val="20"/>
          <w:szCs w:val="20"/>
        </w:rPr>
        <w:t xml:space="preserve">Journée ou week-end 2 repas </w:t>
      </w:r>
      <w:r>
        <w:rPr>
          <w:rFonts w:ascii="Times New Roman" w:hAnsi="Times New Roman" w:cs="Times New Roman"/>
          <w:i/>
          <w:sz w:val="16"/>
          <w:szCs w:val="16"/>
        </w:rPr>
        <w:t>(samedi soir</w:t>
      </w:r>
    </w:p>
    <w:p w:rsidR="006F58ED" w:rsidRDefault="006F58ED" w:rsidP="006F58ED">
      <w:pPr>
        <w:pStyle w:val="Sansinterligne"/>
        <w:rPr>
          <w:rFonts w:ascii="Times New Roman" w:hAnsi="Times New Roman" w:cs="Times New Roman"/>
          <w:sz w:val="20"/>
          <w:szCs w:val="20"/>
        </w:rPr>
      </w:pPr>
      <w:proofErr w:type="gramStart"/>
      <w:r>
        <w:rPr>
          <w:rFonts w:ascii="Times New Roman" w:hAnsi="Times New Roman" w:cs="Times New Roman"/>
          <w:i/>
          <w:sz w:val="16"/>
          <w:szCs w:val="16"/>
        </w:rPr>
        <w:lastRenderedPageBreak/>
        <w:t>et</w:t>
      </w:r>
      <w:proofErr w:type="gramEnd"/>
      <w:r>
        <w:rPr>
          <w:rFonts w:ascii="Times New Roman" w:hAnsi="Times New Roman" w:cs="Times New Roman"/>
          <w:i/>
          <w:sz w:val="16"/>
          <w:szCs w:val="16"/>
        </w:rPr>
        <w:t xml:space="preserve"> dimanche midi)</w:t>
      </w:r>
      <w:r>
        <w:rPr>
          <w:rFonts w:ascii="Times New Roman" w:hAnsi="Times New Roman" w:cs="Times New Roman"/>
          <w:i/>
          <w:sz w:val="16"/>
          <w:szCs w:val="16"/>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190 €</w:t>
      </w:r>
      <w:r>
        <w:rPr>
          <w:rFonts w:ascii="Times New Roman" w:hAnsi="Times New Roman" w:cs="Times New Roman"/>
          <w:sz w:val="20"/>
          <w:szCs w:val="20"/>
        </w:rPr>
        <w:tab/>
      </w:r>
      <w:r>
        <w:rPr>
          <w:rFonts w:ascii="Times New Roman" w:hAnsi="Times New Roman" w:cs="Times New Roman"/>
          <w:sz w:val="20"/>
          <w:szCs w:val="20"/>
        </w:rPr>
        <w:tab/>
        <w:t>230 €</w:t>
      </w:r>
      <w:r>
        <w:rPr>
          <w:rFonts w:ascii="Times New Roman" w:hAnsi="Times New Roman" w:cs="Times New Roman"/>
          <w:sz w:val="20"/>
          <w:szCs w:val="20"/>
        </w:rPr>
        <w:tab/>
        <w:t xml:space="preserve">       pour 2 repas : 135 €         90 €</w:t>
      </w:r>
      <w:r>
        <w:rPr>
          <w:rFonts w:ascii="Times New Roman" w:hAnsi="Times New Roman" w:cs="Times New Roman"/>
          <w:sz w:val="20"/>
          <w:szCs w:val="20"/>
        </w:rPr>
        <w:tab/>
      </w:r>
    </w:p>
    <w:p w:rsidR="006F58ED" w:rsidRDefault="006F58ED" w:rsidP="006F58ED">
      <w:pPr>
        <w:pStyle w:val="Sansinterligne"/>
        <w:rPr>
          <w:rFonts w:ascii="Times New Roman" w:hAnsi="Times New Roman" w:cs="Times New Roman"/>
          <w:color w:val="FF0000"/>
          <w:sz w:val="20"/>
          <w:szCs w:val="20"/>
        </w:rPr>
      </w:pPr>
      <w:r>
        <w:rPr>
          <w:rFonts w:ascii="Times New Roman" w:hAnsi="Times New Roman" w:cs="Times New Roman"/>
          <w:sz w:val="20"/>
          <w:szCs w:val="20"/>
        </w:rPr>
        <w:t>Journée supplémentaire pour préparation</w:t>
      </w:r>
      <w:r>
        <w:rPr>
          <w:rFonts w:ascii="Times New Roman" w:hAnsi="Times New Roman" w:cs="Times New Roman"/>
          <w:sz w:val="20"/>
          <w:szCs w:val="20"/>
        </w:rPr>
        <w:tab/>
        <w:t xml:space="preserve">  80 €</w:t>
      </w:r>
      <w:r>
        <w:rPr>
          <w:rFonts w:ascii="Times New Roman" w:hAnsi="Times New Roman" w:cs="Times New Roman"/>
          <w:sz w:val="20"/>
          <w:szCs w:val="20"/>
        </w:rPr>
        <w:tab/>
      </w:r>
      <w:r>
        <w:rPr>
          <w:rFonts w:ascii="Times New Roman" w:hAnsi="Times New Roman" w:cs="Times New Roman"/>
          <w:sz w:val="20"/>
          <w:szCs w:val="20"/>
        </w:rPr>
        <w:tab/>
        <w:t xml:space="preserve"> 80 €</w:t>
      </w:r>
      <w:r>
        <w:rPr>
          <w:rFonts w:ascii="Times New Roman" w:hAnsi="Times New Roman" w:cs="Times New Roman"/>
          <w:sz w:val="20"/>
          <w:szCs w:val="20"/>
        </w:rPr>
        <w:tab/>
        <w:t xml:space="preserve">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Apéritif</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Cs/>
          <w:sz w:val="20"/>
          <w:szCs w:val="20"/>
        </w:rPr>
        <w:t xml:space="preserve">  </w:t>
      </w:r>
      <w:r>
        <w:rPr>
          <w:rFonts w:ascii="Times New Roman" w:hAnsi="Times New Roman" w:cs="Times New Roman"/>
          <w:sz w:val="20"/>
          <w:szCs w:val="20"/>
        </w:rPr>
        <w:t>80 €</w:t>
      </w:r>
      <w:r>
        <w:rPr>
          <w:rFonts w:ascii="Times New Roman" w:hAnsi="Times New Roman" w:cs="Times New Roman"/>
          <w:sz w:val="20"/>
          <w:szCs w:val="20"/>
        </w:rPr>
        <w:tab/>
      </w:r>
      <w:r>
        <w:rPr>
          <w:rFonts w:ascii="Times New Roman" w:hAnsi="Times New Roman" w:cs="Times New Roman"/>
          <w:sz w:val="20"/>
          <w:szCs w:val="20"/>
        </w:rPr>
        <w:tab/>
        <w:t xml:space="preserve">105 €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Spectacle, soirée ou réunion</w:t>
      </w:r>
      <w:r>
        <w:rPr>
          <w:rFonts w:ascii="Times New Roman" w:hAnsi="Times New Roman" w:cs="Times New Roman"/>
          <w:sz w:val="20"/>
          <w:szCs w:val="20"/>
        </w:rPr>
        <w:tab/>
      </w:r>
      <w:r>
        <w:rPr>
          <w:rFonts w:ascii="Times New Roman" w:hAnsi="Times New Roman" w:cs="Times New Roman"/>
          <w:sz w:val="20"/>
          <w:szCs w:val="20"/>
        </w:rPr>
        <w:tab/>
        <w:t xml:space="preserve"> 105 €</w:t>
      </w:r>
      <w:r>
        <w:rPr>
          <w:rFonts w:ascii="Times New Roman" w:hAnsi="Times New Roman" w:cs="Times New Roman"/>
          <w:sz w:val="20"/>
          <w:szCs w:val="20"/>
        </w:rPr>
        <w:tab/>
      </w:r>
      <w:r>
        <w:rPr>
          <w:rFonts w:ascii="Times New Roman" w:hAnsi="Times New Roman" w:cs="Times New Roman"/>
          <w:sz w:val="20"/>
          <w:szCs w:val="20"/>
        </w:rPr>
        <w:tab/>
        <w:t>135 €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Repas réveillon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210 €</w:t>
      </w:r>
      <w:r>
        <w:rPr>
          <w:rFonts w:ascii="Times New Roman" w:hAnsi="Times New Roman" w:cs="Times New Roman"/>
          <w:sz w:val="20"/>
          <w:szCs w:val="20"/>
        </w:rPr>
        <w:tab/>
      </w:r>
      <w:r>
        <w:rPr>
          <w:rFonts w:ascii="Times New Roman" w:hAnsi="Times New Roman" w:cs="Times New Roman"/>
          <w:sz w:val="20"/>
          <w:szCs w:val="20"/>
        </w:rPr>
        <w:tab/>
        <w:t>240 €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Supplément chauffage du 15/10 au 15/04 : 50 €. Si en dehors de cette période le chauffage est souhaité la même somme sera demandée.</w:t>
      </w: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b/>
          <w:sz w:val="20"/>
          <w:szCs w:val="20"/>
        </w:rPr>
      </w:pPr>
      <w:r>
        <w:rPr>
          <w:rFonts w:ascii="Times New Roman" w:hAnsi="Times New Roman" w:cs="Times New Roman"/>
          <w:b/>
          <w:sz w:val="20"/>
          <w:szCs w:val="20"/>
        </w:rPr>
        <w:t>2 - Salle des Fêtes : Petite salle</w:t>
      </w:r>
      <w:r>
        <w:rPr>
          <w:rFonts w:ascii="Times New Roman" w:hAnsi="Times New Roman" w:cs="Times New Roman"/>
          <w:b/>
          <w:sz w:val="20"/>
          <w:szCs w:val="20"/>
        </w:rPr>
        <w:tab/>
      </w:r>
      <w:r>
        <w:rPr>
          <w:rFonts w:ascii="Times New Roman" w:hAnsi="Times New Roman" w:cs="Times New Roman"/>
          <w:b/>
          <w:sz w:val="20"/>
          <w:szCs w:val="20"/>
        </w:rPr>
        <w:tab/>
        <w:t>Commune</w:t>
      </w:r>
      <w:r>
        <w:rPr>
          <w:rFonts w:ascii="Times New Roman" w:hAnsi="Times New Roman" w:cs="Times New Roman"/>
          <w:b/>
          <w:sz w:val="20"/>
          <w:szCs w:val="20"/>
        </w:rPr>
        <w:tab/>
        <w:t xml:space="preserve">   Hors </w:t>
      </w:r>
      <w:r>
        <w:rPr>
          <w:rFonts w:ascii="Times New Roman" w:hAnsi="Times New Roman" w:cs="Times New Roman"/>
          <w:b/>
          <w:sz w:val="20"/>
          <w:szCs w:val="20"/>
        </w:rPr>
        <w:tab/>
      </w:r>
      <w:r>
        <w:rPr>
          <w:rFonts w:ascii="Times New Roman" w:hAnsi="Times New Roman" w:cs="Times New Roman"/>
          <w:b/>
          <w:sz w:val="20"/>
          <w:szCs w:val="20"/>
        </w:rPr>
        <w:tab/>
        <w:t xml:space="preserve">   Cuisine</w:t>
      </w:r>
      <w:r>
        <w:rPr>
          <w:rFonts w:ascii="Times New Roman" w:hAnsi="Times New Roman" w:cs="Times New Roman"/>
          <w:b/>
          <w:sz w:val="20"/>
          <w:szCs w:val="20"/>
        </w:rPr>
        <w:tab/>
        <w:t xml:space="preserve">    </w:t>
      </w:r>
      <w:proofErr w:type="spellStart"/>
      <w:r>
        <w:rPr>
          <w:rFonts w:ascii="Times New Roman" w:hAnsi="Times New Roman" w:cs="Times New Roman"/>
          <w:b/>
          <w:sz w:val="20"/>
          <w:szCs w:val="20"/>
        </w:rPr>
        <w:t>Cuisine</w:t>
      </w:r>
      <w:proofErr w:type="spellEnd"/>
    </w:p>
    <w:p w:rsidR="006F58ED" w:rsidRDefault="006F58ED" w:rsidP="006F58ED">
      <w:pPr>
        <w:pStyle w:val="Sansinterligne"/>
        <w:rPr>
          <w:rFonts w:ascii="Times New Roman" w:hAnsi="Times New Roman" w:cs="Times New Roman"/>
          <w:b/>
          <w:sz w:val="20"/>
          <w:szCs w:val="20"/>
          <w:u w:val="single"/>
        </w:rPr>
      </w:pP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roofErr w:type="gramStart"/>
      <w:r>
        <w:rPr>
          <w:rFonts w:ascii="Times New Roman" w:hAnsi="Times New Roman" w:cs="Times New Roman"/>
          <w:b/>
          <w:sz w:val="20"/>
          <w:szCs w:val="20"/>
          <w:u w:val="single"/>
        </w:rPr>
        <w:t>commune</w:t>
      </w:r>
      <w:proofErr w:type="gramEnd"/>
      <w:r>
        <w:rPr>
          <w:rFonts w:ascii="Times New Roman" w:hAnsi="Times New Roman" w:cs="Times New Roman"/>
          <w:b/>
          <w:sz w:val="20"/>
          <w:szCs w:val="20"/>
          <w:u w:val="single"/>
        </w:rPr>
        <w:tab/>
        <w:t xml:space="preserve">    </w:t>
      </w:r>
      <w:r>
        <w:rPr>
          <w:rFonts w:ascii="Times New Roman" w:hAnsi="Times New Roman" w:cs="Times New Roman"/>
          <w:b/>
          <w:sz w:val="20"/>
          <w:szCs w:val="20"/>
          <w:u w:val="single"/>
        </w:rPr>
        <w:tab/>
      </w:r>
      <w:r>
        <w:rPr>
          <w:rFonts w:ascii="Times New Roman" w:hAnsi="Times New Roman" w:cs="Times New Roman"/>
          <w:b/>
          <w:sz w:val="20"/>
          <w:szCs w:val="20"/>
          <w:u w:val="single"/>
        </w:rPr>
        <w:tab/>
        <w:t xml:space="preserve">pour traiteur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Caution : 350 €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Un repas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80 €</w:t>
      </w:r>
      <w:r>
        <w:rPr>
          <w:rFonts w:ascii="Times New Roman" w:hAnsi="Times New Roman" w:cs="Times New Roman"/>
          <w:sz w:val="20"/>
          <w:szCs w:val="20"/>
        </w:rPr>
        <w:tab/>
      </w:r>
      <w:r>
        <w:rPr>
          <w:rFonts w:ascii="Times New Roman" w:hAnsi="Times New Roman" w:cs="Times New Roman"/>
          <w:sz w:val="20"/>
          <w:szCs w:val="20"/>
        </w:rPr>
        <w:tab/>
        <w:t xml:space="preserve">   105 €</w:t>
      </w:r>
      <w:r>
        <w:rPr>
          <w:rFonts w:ascii="Times New Roman" w:hAnsi="Times New Roman" w:cs="Times New Roman"/>
          <w:sz w:val="20"/>
          <w:szCs w:val="20"/>
        </w:rPr>
        <w:tab/>
        <w:t xml:space="preserve">         pour un repas : 55 € </w:t>
      </w:r>
      <w:r>
        <w:rPr>
          <w:rFonts w:ascii="Times New Roman" w:hAnsi="Times New Roman" w:cs="Times New Roman"/>
          <w:sz w:val="20"/>
          <w:szCs w:val="20"/>
        </w:rPr>
        <w:tab/>
        <w:t xml:space="preserve">         30 €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Deux repas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105 €</w:t>
      </w:r>
      <w:r>
        <w:rPr>
          <w:rFonts w:ascii="Times New Roman" w:hAnsi="Times New Roman" w:cs="Times New Roman"/>
          <w:sz w:val="20"/>
          <w:szCs w:val="20"/>
        </w:rPr>
        <w:tab/>
      </w:r>
      <w:r>
        <w:rPr>
          <w:rFonts w:ascii="Times New Roman" w:hAnsi="Times New Roman" w:cs="Times New Roman"/>
          <w:sz w:val="20"/>
          <w:szCs w:val="20"/>
        </w:rPr>
        <w:tab/>
        <w:t xml:space="preserve">   135 €</w:t>
      </w:r>
      <w:r>
        <w:rPr>
          <w:rFonts w:ascii="Times New Roman" w:hAnsi="Times New Roman" w:cs="Times New Roman"/>
          <w:sz w:val="20"/>
          <w:szCs w:val="20"/>
        </w:rPr>
        <w:tab/>
        <w:t xml:space="preserve">         pour 2 repas : 70 € </w:t>
      </w:r>
      <w:r>
        <w:rPr>
          <w:rFonts w:ascii="Times New Roman" w:hAnsi="Times New Roman" w:cs="Times New Roman"/>
          <w:sz w:val="20"/>
          <w:szCs w:val="20"/>
        </w:rPr>
        <w:tab/>
        <w:t xml:space="preserve">         50 €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Apéritif</w:t>
      </w:r>
      <w:r>
        <w:rPr>
          <w:rFonts w:ascii="Times New Roman" w:hAnsi="Times New Roman" w:cs="Times New Roman"/>
          <w:sz w:val="20"/>
          <w:szCs w:val="20"/>
        </w:rPr>
        <w:tab/>
        <w:t>ou café enterrement</w:t>
      </w:r>
      <w:r>
        <w:rPr>
          <w:rFonts w:ascii="Times New Roman" w:hAnsi="Times New Roman" w:cs="Times New Roman"/>
          <w:sz w:val="20"/>
          <w:szCs w:val="20"/>
        </w:rPr>
        <w:tab/>
      </w:r>
      <w:r>
        <w:rPr>
          <w:rFonts w:ascii="Times New Roman" w:hAnsi="Times New Roman" w:cs="Times New Roman"/>
          <w:sz w:val="20"/>
          <w:szCs w:val="20"/>
        </w:rPr>
        <w:tab/>
        <w:t xml:space="preserve">  50 €</w:t>
      </w:r>
      <w:r>
        <w:rPr>
          <w:rFonts w:ascii="Times New Roman" w:hAnsi="Times New Roman" w:cs="Times New Roman"/>
          <w:sz w:val="20"/>
          <w:szCs w:val="20"/>
        </w:rPr>
        <w:tab/>
      </w:r>
      <w:r>
        <w:rPr>
          <w:rFonts w:ascii="Times New Roman" w:hAnsi="Times New Roman" w:cs="Times New Roman"/>
          <w:sz w:val="20"/>
          <w:szCs w:val="20"/>
        </w:rPr>
        <w:tab/>
        <w:t xml:space="preserve">    65 €         </w:t>
      </w:r>
    </w:p>
    <w:p w:rsidR="006F58ED" w:rsidRDefault="006F58ED" w:rsidP="006F58ED">
      <w:pPr>
        <w:pStyle w:val="Sansinterligne"/>
        <w:rPr>
          <w:rFonts w:ascii="Times New Roman" w:hAnsi="Times New Roman" w:cs="Times New Roman"/>
          <w:iCs/>
          <w:sz w:val="20"/>
          <w:szCs w:val="20"/>
        </w:rPr>
      </w:pPr>
      <w:r>
        <w:rPr>
          <w:rFonts w:ascii="Times New Roman" w:hAnsi="Times New Roman" w:cs="Times New Roman"/>
          <w:sz w:val="20"/>
          <w:szCs w:val="20"/>
        </w:rPr>
        <w:t>Repas réveillon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115 €</w:t>
      </w:r>
      <w:r>
        <w:rPr>
          <w:rFonts w:ascii="Times New Roman" w:hAnsi="Times New Roman" w:cs="Times New Roman"/>
          <w:sz w:val="20"/>
          <w:szCs w:val="20"/>
        </w:rPr>
        <w:tab/>
      </w:r>
      <w:r>
        <w:rPr>
          <w:rFonts w:ascii="Times New Roman" w:hAnsi="Times New Roman" w:cs="Times New Roman"/>
          <w:sz w:val="20"/>
          <w:szCs w:val="20"/>
        </w:rPr>
        <w:tab/>
        <w:t xml:space="preserve">  145 €</w:t>
      </w:r>
      <w:r>
        <w:rPr>
          <w:rFonts w:ascii="Times New Roman" w:hAnsi="Times New Roman" w:cs="Times New Roman"/>
          <w:sz w:val="20"/>
          <w:szCs w:val="20"/>
        </w:rPr>
        <w:tab/>
        <w:t xml:space="preserve">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Supplément chauffage du 15/10 au 15/04 : 35 € (sauf pour les locations de salle pour les cafés suite à des obsèques). Si en dehors de cette période le chauffage est souhaité la même somme sera demandée.</w:t>
      </w:r>
    </w:p>
    <w:p w:rsidR="006F58ED" w:rsidRDefault="006F58ED" w:rsidP="006F58ED">
      <w:pPr>
        <w:pStyle w:val="Sansinterligne"/>
        <w:rPr>
          <w:rFonts w:ascii="Times New Roman" w:hAnsi="Times New Roman" w:cs="Times New Roman"/>
          <w:b/>
          <w:sz w:val="20"/>
          <w:szCs w:val="20"/>
          <w:u w:val="single"/>
        </w:rPr>
      </w:pPr>
    </w:p>
    <w:p w:rsidR="006F58ED" w:rsidRDefault="006F58ED" w:rsidP="006F58ED">
      <w:pPr>
        <w:pStyle w:val="Sansinterligne"/>
        <w:rPr>
          <w:rFonts w:ascii="Times New Roman" w:hAnsi="Times New Roman" w:cs="Times New Roman"/>
          <w:b/>
          <w:sz w:val="20"/>
          <w:szCs w:val="20"/>
          <w:u w:val="single"/>
        </w:rPr>
      </w:pPr>
    </w:p>
    <w:p w:rsidR="006F58ED" w:rsidRDefault="006F58ED" w:rsidP="006F58ED">
      <w:pPr>
        <w:pStyle w:val="Sansinterligne"/>
        <w:rPr>
          <w:rFonts w:ascii="Times New Roman" w:hAnsi="Times New Roman" w:cs="Times New Roman"/>
          <w:b/>
          <w:sz w:val="20"/>
          <w:szCs w:val="20"/>
          <w:u w:val="single"/>
        </w:rPr>
      </w:pPr>
      <w:r>
        <w:rPr>
          <w:rFonts w:ascii="Times New Roman" w:hAnsi="Times New Roman" w:cs="Times New Roman"/>
          <w:b/>
          <w:sz w:val="20"/>
          <w:szCs w:val="20"/>
          <w:u w:val="single"/>
        </w:rPr>
        <w:t xml:space="preserve">3 - Salle de </w:t>
      </w:r>
      <w:proofErr w:type="spellStart"/>
      <w:r>
        <w:rPr>
          <w:rFonts w:ascii="Times New Roman" w:hAnsi="Times New Roman" w:cs="Times New Roman"/>
          <w:b/>
          <w:sz w:val="20"/>
          <w:szCs w:val="20"/>
          <w:u w:val="single"/>
        </w:rPr>
        <w:t>Kergohy</w:t>
      </w:r>
      <w:proofErr w:type="spellEnd"/>
      <w:r>
        <w:rPr>
          <w:rFonts w:ascii="Times New Roman" w:hAnsi="Times New Roman" w:cs="Times New Roman"/>
          <w:b/>
          <w:sz w:val="20"/>
          <w:szCs w:val="20"/>
          <w:u w:val="single"/>
        </w:rPr>
        <w:t xml:space="preserve"> : </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t>Commune</w:t>
      </w:r>
      <w:r>
        <w:rPr>
          <w:rFonts w:ascii="Times New Roman" w:hAnsi="Times New Roman" w:cs="Times New Roman"/>
          <w:b/>
          <w:sz w:val="20"/>
          <w:szCs w:val="20"/>
          <w:u w:val="single"/>
        </w:rPr>
        <w:tab/>
        <w:t>Hors commune</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Caution : 500 €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Un repas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85 €</w:t>
      </w:r>
      <w:r>
        <w:rPr>
          <w:rFonts w:ascii="Times New Roman" w:hAnsi="Times New Roman" w:cs="Times New Roman"/>
          <w:sz w:val="20"/>
          <w:szCs w:val="20"/>
        </w:rPr>
        <w:tab/>
      </w:r>
      <w:r>
        <w:rPr>
          <w:rFonts w:ascii="Times New Roman" w:hAnsi="Times New Roman" w:cs="Times New Roman"/>
          <w:sz w:val="20"/>
          <w:szCs w:val="20"/>
        </w:rPr>
        <w:tab/>
        <w:t xml:space="preserve">  105 €</w:t>
      </w:r>
    </w:p>
    <w:p w:rsidR="006F58ED" w:rsidRDefault="006F58ED" w:rsidP="006F58ED">
      <w:pPr>
        <w:pStyle w:val="Sansinterligne"/>
        <w:rPr>
          <w:rFonts w:ascii="Times New Roman" w:hAnsi="Times New Roman" w:cs="Times New Roman"/>
          <w:iCs/>
          <w:sz w:val="20"/>
          <w:szCs w:val="20"/>
        </w:rPr>
      </w:pPr>
      <w:r>
        <w:rPr>
          <w:rFonts w:ascii="Times New Roman" w:hAnsi="Times New Roman" w:cs="Times New Roman"/>
          <w:sz w:val="20"/>
          <w:szCs w:val="20"/>
        </w:rPr>
        <w:t>Un apéritif ou réunion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70 €</w:t>
      </w:r>
      <w:r>
        <w:rPr>
          <w:rFonts w:ascii="Times New Roman" w:hAnsi="Times New Roman" w:cs="Times New Roman"/>
          <w:sz w:val="20"/>
          <w:szCs w:val="20"/>
        </w:rPr>
        <w:tab/>
      </w:r>
      <w:r>
        <w:rPr>
          <w:rFonts w:ascii="Times New Roman" w:hAnsi="Times New Roman" w:cs="Times New Roman"/>
          <w:sz w:val="20"/>
          <w:szCs w:val="20"/>
        </w:rPr>
        <w:tab/>
        <w:t xml:space="preserve">  85 €</w:t>
      </w:r>
    </w:p>
    <w:p w:rsidR="006F58ED" w:rsidRDefault="006F58ED" w:rsidP="006F58ED">
      <w:pPr>
        <w:pStyle w:val="Sansinterligne"/>
        <w:rPr>
          <w:rFonts w:ascii="Times New Roman" w:hAnsi="Times New Roman" w:cs="Times New Roman"/>
          <w:i/>
          <w:sz w:val="16"/>
          <w:szCs w:val="16"/>
        </w:rPr>
      </w:pPr>
      <w:r>
        <w:rPr>
          <w:rFonts w:ascii="Times New Roman" w:hAnsi="Times New Roman" w:cs="Times New Roman"/>
          <w:sz w:val="20"/>
          <w:szCs w:val="20"/>
        </w:rPr>
        <w:t xml:space="preserve">Journée ou week-end 2 repas </w:t>
      </w:r>
      <w:r>
        <w:rPr>
          <w:rFonts w:ascii="Times New Roman" w:hAnsi="Times New Roman" w:cs="Times New Roman"/>
          <w:i/>
          <w:sz w:val="16"/>
          <w:szCs w:val="16"/>
        </w:rPr>
        <w:t>(samedi soir</w:t>
      </w:r>
    </w:p>
    <w:p w:rsidR="006F58ED" w:rsidRDefault="006F58ED" w:rsidP="006F58ED">
      <w:pPr>
        <w:pStyle w:val="Sansinterligne"/>
        <w:rPr>
          <w:rFonts w:ascii="Times New Roman" w:hAnsi="Times New Roman" w:cs="Times New Roman"/>
          <w:i/>
          <w:sz w:val="16"/>
          <w:szCs w:val="16"/>
        </w:rPr>
      </w:pPr>
      <w:proofErr w:type="gramStart"/>
      <w:r>
        <w:rPr>
          <w:rFonts w:ascii="Times New Roman" w:hAnsi="Times New Roman" w:cs="Times New Roman"/>
          <w:i/>
          <w:sz w:val="16"/>
          <w:szCs w:val="16"/>
        </w:rPr>
        <w:t>et</w:t>
      </w:r>
      <w:proofErr w:type="gramEnd"/>
      <w:r>
        <w:rPr>
          <w:rFonts w:ascii="Times New Roman" w:hAnsi="Times New Roman" w:cs="Times New Roman"/>
          <w:i/>
          <w:sz w:val="16"/>
          <w:szCs w:val="16"/>
        </w:rPr>
        <w:t xml:space="preserve"> dimanche midi)</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sz w:val="20"/>
          <w:szCs w:val="20"/>
        </w:rPr>
        <w:tab/>
        <w:t>140 €</w:t>
      </w:r>
      <w:r>
        <w:rPr>
          <w:rFonts w:ascii="Times New Roman" w:hAnsi="Times New Roman" w:cs="Times New Roman"/>
          <w:sz w:val="20"/>
          <w:szCs w:val="20"/>
        </w:rPr>
        <w:tab/>
      </w:r>
      <w:r>
        <w:rPr>
          <w:rFonts w:ascii="Times New Roman" w:hAnsi="Times New Roman" w:cs="Times New Roman"/>
          <w:sz w:val="20"/>
          <w:szCs w:val="20"/>
        </w:rPr>
        <w:tab/>
        <w:t>170 €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Journée supplémentaire pour préparation</w:t>
      </w:r>
      <w:r>
        <w:rPr>
          <w:rFonts w:ascii="Times New Roman" w:hAnsi="Times New Roman" w:cs="Times New Roman"/>
          <w:sz w:val="20"/>
          <w:szCs w:val="20"/>
        </w:rPr>
        <w:tab/>
        <w:t xml:space="preserve"> </w:t>
      </w:r>
      <w:r>
        <w:rPr>
          <w:rFonts w:ascii="Times New Roman" w:hAnsi="Times New Roman" w:cs="Times New Roman"/>
          <w:sz w:val="20"/>
          <w:szCs w:val="20"/>
        </w:rPr>
        <w:tab/>
        <w:t xml:space="preserve"> 70 €</w:t>
      </w:r>
      <w:r>
        <w:rPr>
          <w:rFonts w:ascii="Times New Roman" w:hAnsi="Times New Roman" w:cs="Times New Roman"/>
          <w:sz w:val="20"/>
          <w:szCs w:val="20"/>
        </w:rPr>
        <w:tab/>
      </w:r>
      <w:r>
        <w:rPr>
          <w:rFonts w:ascii="Times New Roman" w:hAnsi="Times New Roman" w:cs="Times New Roman"/>
          <w:sz w:val="20"/>
          <w:szCs w:val="20"/>
        </w:rPr>
        <w:tab/>
        <w:t xml:space="preserve">  70 €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Café enterrement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50 €</w:t>
      </w:r>
      <w:r>
        <w:rPr>
          <w:rFonts w:ascii="Times New Roman" w:hAnsi="Times New Roman" w:cs="Times New Roman"/>
          <w:sz w:val="20"/>
          <w:szCs w:val="20"/>
        </w:rPr>
        <w:tab/>
      </w:r>
      <w:r>
        <w:rPr>
          <w:rFonts w:ascii="Times New Roman" w:hAnsi="Times New Roman" w:cs="Times New Roman"/>
          <w:sz w:val="20"/>
          <w:szCs w:val="20"/>
        </w:rPr>
        <w:tab/>
        <w:t>65 €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Repas réveillon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160 €</w:t>
      </w:r>
      <w:r>
        <w:rPr>
          <w:rFonts w:ascii="Times New Roman" w:hAnsi="Times New Roman" w:cs="Times New Roman"/>
          <w:sz w:val="20"/>
          <w:szCs w:val="20"/>
        </w:rPr>
        <w:tab/>
      </w:r>
      <w:r>
        <w:rPr>
          <w:rFonts w:ascii="Times New Roman" w:hAnsi="Times New Roman" w:cs="Times New Roman"/>
          <w:sz w:val="20"/>
          <w:szCs w:val="20"/>
        </w:rPr>
        <w:tab/>
        <w:t>190 €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Supplément chauffage du 15/10 au 15/04 : 35 €  (sauf pour les locations de salle pour les cafés suite à des obsèques). Si en dehors de cette période le chauffage est souhaité la même somme sera demandée.</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Supplément gaz pour l’utilisation de l’appareil de cuisson : 20 € par repas.</w:t>
      </w: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b/>
          <w:sz w:val="20"/>
          <w:szCs w:val="20"/>
          <w:u w:val="single"/>
        </w:rPr>
      </w:pPr>
      <w:r>
        <w:rPr>
          <w:rFonts w:ascii="Times New Roman" w:hAnsi="Times New Roman" w:cs="Times New Roman"/>
          <w:b/>
          <w:sz w:val="20"/>
          <w:szCs w:val="20"/>
          <w:u w:val="single"/>
        </w:rPr>
        <w:t xml:space="preserve">4 - Salle Men </w:t>
      </w:r>
      <w:proofErr w:type="spellStart"/>
      <w:r>
        <w:rPr>
          <w:rFonts w:ascii="Times New Roman" w:hAnsi="Times New Roman" w:cs="Times New Roman"/>
          <w:b/>
          <w:sz w:val="20"/>
          <w:szCs w:val="20"/>
          <w:u w:val="single"/>
        </w:rPr>
        <w:t>Glaz</w:t>
      </w:r>
      <w:proofErr w:type="spellEnd"/>
      <w:r>
        <w:rPr>
          <w:rFonts w:ascii="Times New Roman" w:hAnsi="Times New Roman" w:cs="Times New Roman"/>
          <w:b/>
          <w:sz w:val="20"/>
          <w:szCs w:val="20"/>
          <w:u w:val="single"/>
        </w:rPr>
        <w:t xml:space="preserve"> : </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t>Commune</w:t>
      </w:r>
      <w:r>
        <w:rPr>
          <w:rFonts w:ascii="Times New Roman" w:hAnsi="Times New Roman" w:cs="Times New Roman"/>
          <w:b/>
          <w:sz w:val="20"/>
          <w:szCs w:val="20"/>
          <w:u w:val="single"/>
        </w:rPr>
        <w:tab/>
      </w:r>
      <w:r>
        <w:rPr>
          <w:rFonts w:ascii="Times New Roman" w:hAnsi="Times New Roman" w:cs="Times New Roman"/>
          <w:b/>
          <w:sz w:val="20"/>
          <w:szCs w:val="20"/>
          <w:u w:val="single"/>
        </w:rPr>
        <w:tab/>
        <w:t>Hors commune</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Réunion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40 €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50 €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Supplément chauffage du 15/10 au 15/04 : 10 €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Gratuité pour les associations de la commune</w:t>
      </w: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b/>
          <w:sz w:val="20"/>
          <w:szCs w:val="20"/>
          <w:u w:val="single"/>
        </w:rPr>
      </w:pPr>
      <w:r>
        <w:rPr>
          <w:rFonts w:ascii="Times New Roman" w:hAnsi="Times New Roman" w:cs="Times New Roman"/>
          <w:b/>
          <w:sz w:val="20"/>
          <w:szCs w:val="20"/>
          <w:u w:val="single"/>
        </w:rPr>
        <w:t xml:space="preserve">5 - Salle Omnisports : </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t>Commune</w:t>
      </w:r>
      <w:r>
        <w:rPr>
          <w:rFonts w:ascii="Times New Roman" w:hAnsi="Times New Roman" w:cs="Times New Roman"/>
          <w:b/>
          <w:sz w:val="20"/>
          <w:szCs w:val="20"/>
          <w:u w:val="single"/>
        </w:rPr>
        <w:tab/>
      </w:r>
      <w:r>
        <w:rPr>
          <w:rFonts w:ascii="Times New Roman" w:hAnsi="Times New Roman" w:cs="Times New Roman"/>
          <w:b/>
          <w:sz w:val="20"/>
          <w:szCs w:val="20"/>
          <w:u w:val="single"/>
        </w:rPr>
        <w:tab/>
        <w:t>Hors commune</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Caution : 250 €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 xml:space="preserve">Apéritif ou grillades ou autres (1/2 journée) : </w:t>
      </w:r>
      <w:r>
        <w:rPr>
          <w:rFonts w:ascii="Times New Roman" w:hAnsi="Times New Roman" w:cs="Times New Roman"/>
          <w:sz w:val="20"/>
          <w:szCs w:val="20"/>
        </w:rPr>
        <w:tab/>
        <w:t>89 €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105 €</w:t>
      </w: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b/>
          <w:bCs/>
          <w:i/>
          <w:iCs/>
          <w:sz w:val="20"/>
          <w:szCs w:val="20"/>
          <w:u w:val="single"/>
        </w:rPr>
      </w:pPr>
    </w:p>
    <w:p w:rsidR="006F58ED" w:rsidRDefault="006F58ED" w:rsidP="006F58ED">
      <w:pPr>
        <w:pStyle w:val="Sansinterligne"/>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LOCATION DE VAISSELLE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Caution de 1 € par couvert et/ou par verre</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 xml:space="preserve">Location : </w:t>
      </w:r>
      <w:r>
        <w:rPr>
          <w:rFonts w:ascii="Times New Roman" w:hAnsi="Times New Roman" w:cs="Times New Roman"/>
          <w:sz w:val="20"/>
          <w:szCs w:val="20"/>
        </w:rPr>
        <w:tab/>
        <w:t>0,60 € / couvert (couvert complet y compris verre)</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0,10 € / verre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0,10 € / flûte à champagne </w:t>
      </w:r>
    </w:p>
    <w:p w:rsidR="006F58ED" w:rsidRDefault="006F58ED" w:rsidP="006F58ED">
      <w:pPr>
        <w:pStyle w:val="Sansinterligne"/>
        <w:rPr>
          <w:rFonts w:ascii="Times New Roman" w:hAnsi="Times New Roman" w:cs="Times New Roman"/>
          <w:sz w:val="20"/>
        </w:rPr>
      </w:pPr>
    </w:p>
    <w:p w:rsidR="006F58ED" w:rsidRDefault="006F58ED" w:rsidP="006F58ED">
      <w:pPr>
        <w:pStyle w:val="Sansinterligne"/>
        <w:rPr>
          <w:rFonts w:ascii="Times New Roman" w:hAnsi="Times New Roman" w:cs="Times New Roman"/>
          <w:sz w:val="20"/>
        </w:rPr>
      </w:pPr>
      <w:r>
        <w:rPr>
          <w:rFonts w:ascii="Times New Roman" w:hAnsi="Times New Roman" w:cs="Times New Roman"/>
          <w:sz w:val="20"/>
        </w:rPr>
        <w:t>En cas de perte ou de casse de la vaisselle, les tarifs sont les suivants :</w:t>
      </w:r>
    </w:p>
    <w:p w:rsidR="006F58ED" w:rsidRDefault="006F58ED" w:rsidP="006F58ED">
      <w:pPr>
        <w:pStyle w:val="Sansinterligne"/>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t>- assiette creuse et plate :</w:t>
      </w:r>
      <w:r>
        <w:rPr>
          <w:rFonts w:ascii="Times New Roman" w:hAnsi="Times New Roman" w:cs="Times New Roman"/>
          <w:sz w:val="20"/>
        </w:rPr>
        <w:tab/>
      </w:r>
      <w:r>
        <w:rPr>
          <w:rFonts w:ascii="Times New Roman" w:hAnsi="Times New Roman" w:cs="Times New Roman"/>
          <w:sz w:val="20"/>
        </w:rPr>
        <w:tab/>
        <w:t>1,00 €</w:t>
      </w:r>
    </w:p>
    <w:p w:rsidR="006F58ED" w:rsidRDefault="006F58ED" w:rsidP="006F58ED">
      <w:pPr>
        <w:pStyle w:val="Sansinterligne"/>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t>- verre ou flûte: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2,00 €</w:t>
      </w:r>
    </w:p>
    <w:p w:rsidR="006F58ED" w:rsidRDefault="006F58ED" w:rsidP="006F58ED">
      <w:pPr>
        <w:pStyle w:val="Sansinterligne"/>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t>- grande cuillère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0,50 €</w:t>
      </w:r>
    </w:p>
    <w:p w:rsidR="006F58ED" w:rsidRDefault="006F58ED" w:rsidP="006F58ED">
      <w:pPr>
        <w:pStyle w:val="Sansinterligne"/>
        <w:rPr>
          <w:rFonts w:ascii="Times New Roman" w:hAnsi="Times New Roman" w:cs="Times New Roman"/>
          <w:sz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sz w:val="20"/>
        </w:rPr>
        <w:t>- cuillère dessert :</w:t>
      </w:r>
      <w:r>
        <w:rPr>
          <w:rFonts w:ascii="Times New Roman" w:hAnsi="Times New Roman" w:cs="Times New Roman"/>
          <w:sz w:val="20"/>
        </w:rPr>
        <w:tab/>
      </w:r>
      <w:r>
        <w:rPr>
          <w:rFonts w:ascii="Times New Roman" w:hAnsi="Times New Roman" w:cs="Times New Roman"/>
          <w:sz w:val="20"/>
        </w:rPr>
        <w:tab/>
        <w:t>0,30 €</w:t>
      </w:r>
    </w:p>
    <w:p w:rsidR="006F58ED" w:rsidRDefault="006F58ED" w:rsidP="006F58ED">
      <w:pPr>
        <w:pStyle w:val="Sansinterligne"/>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t>- fourchette table :</w:t>
      </w:r>
      <w:r>
        <w:rPr>
          <w:rFonts w:ascii="Times New Roman" w:hAnsi="Times New Roman" w:cs="Times New Roman"/>
          <w:sz w:val="20"/>
        </w:rPr>
        <w:tab/>
      </w:r>
      <w:r>
        <w:rPr>
          <w:rFonts w:ascii="Times New Roman" w:hAnsi="Times New Roman" w:cs="Times New Roman"/>
          <w:sz w:val="20"/>
        </w:rPr>
        <w:tab/>
        <w:t>0,50 €</w:t>
      </w:r>
    </w:p>
    <w:p w:rsidR="006F58ED" w:rsidRDefault="006F58ED" w:rsidP="006F58ED">
      <w:pPr>
        <w:pStyle w:val="Sansinterligne"/>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t>- couteau table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1,00 €</w:t>
      </w:r>
    </w:p>
    <w:p w:rsidR="006F58ED" w:rsidRDefault="006F58ED" w:rsidP="006F58ED">
      <w:pPr>
        <w:pStyle w:val="Sansinterligne"/>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t>- plat ovale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4,50 €</w:t>
      </w:r>
    </w:p>
    <w:p w:rsidR="006F58ED" w:rsidRDefault="006F58ED" w:rsidP="006F58ED">
      <w:pPr>
        <w:pStyle w:val="Sansinterligne"/>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t xml:space="preserve">- plat </w:t>
      </w:r>
      <w:proofErr w:type="spellStart"/>
      <w:r>
        <w:rPr>
          <w:rFonts w:ascii="Times New Roman" w:hAnsi="Times New Roman" w:cs="Times New Roman"/>
          <w:sz w:val="20"/>
        </w:rPr>
        <w:t>plat</w:t>
      </w:r>
      <w:proofErr w:type="spellEnd"/>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6,00 €</w:t>
      </w:r>
    </w:p>
    <w:p w:rsidR="006F58ED" w:rsidRDefault="006F58ED" w:rsidP="006F58ED">
      <w:pPr>
        <w:pStyle w:val="Sansinterligne"/>
        <w:rPr>
          <w:rFonts w:ascii="Times New Roman" w:hAnsi="Times New Roman" w:cs="Times New Roman"/>
          <w:sz w:val="20"/>
        </w:rPr>
      </w:pPr>
      <w:r>
        <w:rPr>
          <w:rFonts w:ascii="Times New Roman" w:hAnsi="Times New Roman" w:cs="Times New Roman"/>
          <w:sz w:val="20"/>
        </w:rPr>
        <w:lastRenderedPageBreak/>
        <w:tab/>
      </w:r>
      <w:r>
        <w:rPr>
          <w:rFonts w:ascii="Times New Roman" w:hAnsi="Times New Roman" w:cs="Times New Roman"/>
          <w:sz w:val="20"/>
        </w:rPr>
        <w:tab/>
        <w:t>- plat rectangulaire :</w:t>
      </w:r>
      <w:r>
        <w:rPr>
          <w:rFonts w:ascii="Times New Roman" w:hAnsi="Times New Roman" w:cs="Times New Roman"/>
          <w:sz w:val="20"/>
        </w:rPr>
        <w:tab/>
      </w:r>
      <w:r>
        <w:rPr>
          <w:rFonts w:ascii="Times New Roman" w:hAnsi="Times New Roman" w:cs="Times New Roman"/>
          <w:sz w:val="20"/>
        </w:rPr>
        <w:tab/>
        <w:t>11,00 €</w:t>
      </w:r>
    </w:p>
    <w:p w:rsidR="006F58ED" w:rsidRDefault="006F58ED" w:rsidP="006F58ED">
      <w:pPr>
        <w:pStyle w:val="Sansinterligne"/>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t>- pichet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5,00 €</w:t>
      </w:r>
    </w:p>
    <w:p w:rsidR="006F58ED" w:rsidRPr="007B0165" w:rsidRDefault="006F58ED" w:rsidP="006F58ED">
      <w:pPr>
        <w:pStyle w:val="Sansinterligne"/>
        <w:rPr>
          <w:rFonts w:ascii="Times New Roman" w:hAnsi="Times New Roman" w:cs="Times New Roman"/>
          <w:sz w:val="20"/>
          <w:szCs w:val="20"/>
        </w:rPr>
      </w:pPr>
      <w:r>
        <w:rPr>
          <w:rFonts w:ascii="Times New Roman" w:hAnsi="Times New Roman" w:cs="Times New Roman"/>
          <w:sz w:val="20"/>
        </w:rPr>
        <w:tab/>
      </w:r>
      <w:r>
        <w:rPr>
          <w:rFonts w:ascii="Times New Roman" w:hAnsi="Times New Roman" w:cs="Times New Roman"/>
          <w:sz w:val="20"/>
        </w:rPr>
        <w:tab/>
        <w:t>- louche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7,00 €</w:t>
      </w:r>
    </w:p>
    <w:p w:rsidR="006F58ED" w:rsidRDefault="006F58ED" w:rsidP="006F58ED">
      <w:pPr>
        <w:pStyle w:val="Sansinterligne"/>
        <w:rPr>
          <w:rFonts w:ascii="Times New Roman" w:hAnsi="Times New Roman" w:cs="Times New Roman"/>
          <w:b/>
          <w:bCs/>
          <w:i/>
          <w:iCs/>
          <w:sz w:val="20"/>
          <w:szCs w:val="20"/>
          <w:u w:val="single"/>
        </w:rPr>
      </w:pPr>
    </w:p>
    <w:p w:rsidR="006F58ED" w:rsidRDefault="006F58ED" w:rsidP="006F58ED">
      <w:pPr>
        <w:pStyle w:val="Sansinterligne"/>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LOCATION DU VIDEO-PROJECTEUR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Caution : 500 €</w:t>
      </w:r>
    </w:p>
    <w:p w:rsidR="006F58ED" w:rsidRDefault="006F58ED" w:rsidP="006F58ED">
      <w:pPr>
        <w:pStyle w:val="Sansinterligne"/>
        <w:rPr>
          <w:rFonts w:ascii="Times New Roman" w:hAnsi="Times New Roman" w:cs="Times New Roman"/>
          <w:b/>
          <w:bCs/>
          <w:i/>
          <w:iCs/>
          <w:sz w:val="20"/>
          <w:szCs w:val="20"/>
          <w:u w:val="single"/>
        </w:rPr>
      </w:pPr>
      <w:r>
        <w:rPr>
          <w:rFonts w:ascii="Times New Roman" w:hAnsi="Times New Roman" w:cs="Times New Roman"/>
          <w:sz w:val="20"/>
          <w:szCs w:val="20"/>
        </w:rPr>
        <w:t>Location : 25 €</w:t>
      </w: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 xml:space="preserve">Si les employés communaux doivent préparer,  transporter des tables ou chaises et / ou débarrasser et nettoyer, il sera demandé 50 € en supplément.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 xml:space="preserve">Les heures supplémentaires de ménage et/ou de travaux seront facturées 25 €/ h. </w:t>
      </w: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Les écoles sont exonérées.</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Les associations communales bénéficient d’une exonération par an.</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Le repas des classes est exonéré.</w:t>
      </w: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Les associations qui utilisent régulièrement les salles paieront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 ASCRL : 1 location x 100 €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 Club des Aînés ruraux : 2 x 100 €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Créamanflor</w:t>
      </w:r>
      <w:proofErr w:type="spellEnd"/>
      <w:r>
        <w:rPr>
          <w:rFonts w:ascii="Times New Roman" w:hAnsi="Times New Roman" w:cs="Times New Roman"/>
          <w:sz w:val="20"/>
          <w:szCs w:val="20"/>
        </w:rPr>
        <w:t xml:space="preserve"> : 1 x 100 €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Trévé</w:t>
      </w:r>
      <w:proofErr w:type="spellEnd"/>
      <w:r>
        <w:rPr>
          <w:rFonts w:ascii="Times New Roman" w:hAnsi="Times New Roman" w:cs="Times New Roman"/>
          <w:sz w:val="20"/>
          <w:szCs w:val="20"/>
        </w:rPr>
        <w:t xml:space="preserve"> Danses Loisirs : 1 x 100 €</w:t>
      </w: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b/>
          <w:i/>
          <w:sz w:val="20"/>
          <w:u w:val="single"/>
        </w:rPr>
      </w:pPr>
    </w:p>
    <w:p w:rsidR="006F58ED" w:rsidRDefault="006F58ED" w:rsidP="006F58ED">
      <w:pPr>
        <w:pStyle w:val="Sansinterligne"/>
        <w:rPr>
          <w:rFonts w:ascii="Times New Roman" w:hAnsi="Times New Roman" w:cs="Times New Roman"/>
          <w:i/>
          <w:sz w:val="20"/>
          <w:u w:val="single"/>
        </w:rPr>
      </w:pPr>
      <w:r>
        <w:rPr>
          <w:rFonts w:ascii="Times New Roman" w:hAnsi="Times New Roman" w:cs="Times New Roman"/>
          <w:b/>
          <w:i/>
          <w:sz w:val="20"/>
          <w:u w:val="single"/>
        </w:rPr>
        <w:t>LOCATION DE MATERIELS</w:t>
      </w:r>
      <w:r>
        <w:rPr>
          <w:rFonts w:ascii="Times New Roman" w:hAnsi="Times New Roman" w:cs="Times New Roman"/>
          <w:i/>
          <w:sz w:val="20"/>
          <w:u w:val="single"/>
        </w:rPr>
        <w:t xml:space="preserve"> :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rPr>
        <w:t>- Les tables, tréteaux, bancs, chaises sont prêtés gratuitement aux particuliers. Une caution de 100 € est demandée.</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rPr>
        <w:t xml:space="preserve">- Remorque : 15 € par chargement + frais relatifs au dépôt des déchets à la déchetterie. </w:t>
      </w:r>
      <w:r>
        <w:rPr>
          <w:rFonts w:ascii="Times New Roman" w:hAnsi="Times New Roman" w:cs="Times New Roman"/>
          <w:sz w:val="20"/>
          <w:szCs w:val="20"/>
        </w:rPr>
        <w:t>Une copie de la facture de LCBC sera envoyée en perception lors de l’établissement des titres.</w:t>
      </w:r>
    </w:p>
    <w:p w:rsidR="006F58ED" w:rsidRDefault="006F58ED" w:rsidP="006F58ED">
      <w:pPr>
        <w:pStyle w:val="Sansinterligne"/>
        <w:rPr>
          <w:rFonts w:ascii="Times New Roman" w:hAnsi="Times New Roman" w:cs="Times New Roman"/>
          <w:sz w:val="20"/>
        </w:rPr>
      </w:pPr>
    </w:p>
    <w:p w:rsidR="006F58ED" w:rsidRDefault="006F58ED" w:rsidP="006F58ED">
      <w:pPr>
        <w:pStyle w:val="Sansinterligne"/>
        <w:rPr>
          <w:rFonts w:ascii="Times New Roman" w:hAnsi="Times New Roman" w:cs="Times New Roman"/>
          <w:b/>
          <w:bCs/>
          <w:i/>
          <w:iCs/>
          <w:sz w:val="20"/>
          <w:szCs w:val="20"/>
          <w:u w:val="single"/>
        </w:rPr>
      </w:pPr>
    </w:p>
    <w:p w:rsidR="006F58ED" w:rsidRDefault="006F58ED" w:rsidP="006F58ED">
      <w:pPr>
        <w:pStyle w:val="Sansinterligne"/>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DEPOT :</w:t>
      </w:r>
    </w:p>
    <w:p w:rsidR="006F58ED" w:rsidRDefault="006F58ED" w:rsidP="006F58ED">
      <w:pPr>
        <w:pStyle w:val="Sansinterligne"/>
        <w:rPr>
          <w:rFonts w:ascii="Times New Roman" w:hAnsi="Times New Roman" w:cs="Times New Roman"/>
          <w:bCs/>
          <w:sz w:val="20"/>
          <w:szCs w:val="20"/>
        </w:rPr>
      </w:pPr>
      <w:r>
        <w:rPr>
          <w:rFonts w:ascii="Times New Roman" w:hAnsi="Times New Roman" w:cs="Times New Roman"/>
          <w:sz w:val="20"/>
          <w:szCs w:val="20"/>
        </w:rPr>
        <w:t xml:space="preserve">- </w:t>
      </w:r>
      <w:r>
        <w:rPr>
          <w:rFonts w:ascii="Times New Roman" w:hAnsi="Times New Roman" w:cs="Times New Roman"/>
          <w:bCs/>
          <w:sz w:val="20"/>
          <w:szCs w:val="20"/>
        </w:rPr>
        <w:t xml:space="preserve">Caution dépôt du </w:t>
      </w:r>
      <w:proofErr w:type="spellStart"/>
      <w:r>
        <w:rPr>
          <w:rFonts w:ascii="Times New Roman" w:hAnsi="Times New Roman" w:cs="Times New Roman"/>
          <w:bCs/>
          <w:sz w:val="20"/>
          <w:szCs w:val="20"/>
        </w:rPr>
        <w:t>Placis</w:t>
      </w:r>
      <w:proofErr w:type="spellEnd"/>
      <w:r>
        <w:rPr>
          <w:rFonts w:ascii="Times New Roman" w:hAnsi="Times New Roman" w:cs="Times New Roman"/>
          <w:bCs/>
          <w:sz w:val="20"/>
          <w:szCs w:val="20"/>
        </w:rPr>
        <w:t> : 100 €</w:t>
      </w: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b/>
          <w:i/>
          <w:sz w:val="20"/>
          <w:u w:val="single"/>
        </w:rPr>
      </w:pPr>
      <w:r>
        <w:rPr>
          <w:rFonts w:ascii="Times New Roman" w:hAnsi="Times New Roman" w:cs="Times New Roman"/>
          <w:b/>
          <w:i/>
          <w:sz w:val="20"/>
          <w:u w:val="single"/>
        </w:rPr>
        <w:t>CANTINE :</w:t>
      </w:r>
    </w:p>
    <w:p w:rsidR="006F58ED" w:rsidRDefault="006F58ED" w:rsidP="006F58ED">
      <w:pPr>
        <w:pStyle w:val="Sansinterligne"/>
        <w:jc w:val="both"/>
        <w:rPr>
          <w:rFonts w:ascii="Times New Roman" w:hAnsi="Times New Roman" w:cs="Times New Roman"/>
          <w:sz w:val="20"/>
        </w:rPr>
      </w:pPr>
      <w:r>
        <w:rPr>
          <w:rFonts w:ascii="Times New Roman" w:hAnsi="Times New Roman" w:cs="Times New Roman"/>
          <w:sz w:val="20"/>
        </w:rPr>
        <w:t>Le prix du repas pris à la cantine municipale est fixé à 2,97 €.</w:t>
      </w: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b/>
          <w:i/>
          <w:sz w:val="20"/>
          <w:u w:val="single"/>
        </w:rPr>
      </w:pPr>
      <w:r>
        <w:rPr>
          <w:rFonts w:ascii="Times New Roman" w:hAnsi="Times New Roman" w:cs="Times New Roman"/>
          <w:b/>
          <w:i/>
          <w:sz w:val="20"/>
          <w:u w:val="single"/>
        </w:rPr>
        <w:t xml:space="preserve">ACCUEIL PERISCOLAIRE :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 Matin : de 7 h 30 à 8 h 45 </w:t>
      </w:r>
      <w:r w:rsidRPr="00FD2D52">
        <w:rPr>
          <w:rFonts w:ascii="Times New Roman" w:hAnsi="Times New Roman" w:cs="Times New Roman"/>
          <w:sz w:val="20"/>
          <w:szCs w:val="20"/>
        </w:rPr>
        <w:t>: 1,33 €</w:t>
      </w:r>
      <w:r>
        <w:rPr>
          <w:rFonts w:ascii="Times New Roman" w:hAnsi="Times New Roman" w:cs="Times New Roman"/>
          <w:sz w:val="20"/>
          <w:szCs w:val="20"/>
        </w:rPr>
        <w:t xml:space="preserve">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si</w:t>
      </w:r>
      <w:proofErr w:type="gramEnd"/>
      <w:r>
        <w:rPr>
          <w:rFonts w:ascii="Times New Roman" w:hAnsi="Times New Roman" w:cs="Times New Roman"/>
          <w:sz w:val="20"/>
          <w:szCs w:val="20"/>
        </w:rPr>
        <w:t xml:space="preserve"> arrivée à 8h30 ou plus tard :</w:t>
      </w:r>
      <w:r w:rsidRPr="00FD2D52">
        <w:rPr>
          <w:rFonts w:ascii="Times New Roman" w:hAnsi="Times New Roman" w:cs="Times New Roman"/>
          <w:sz w:val="20"/>
          <w:szCs w:val="20"/>
        </w:rPr>
        <w:t xml:space="preserve"> 0,68 € </w:t>
      </w: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 xml:space="preserve">- Soir : </w:t>
      </w:r>
      <w:r>
        <w:rPr>
          <w:rFonts w:ascii="Times New Roman" w:hAnsi="Times New Roman" w:cs="Times New Roman"/>
          <w:sz w:val="20"/>
          <w:szCs w:val="20"/>
        </w:rPr>
        <w:tab/>
        <w:t xml:space="preserve">de 16 h 30 à 18 h : </w:t>
      </w:r>
      <w:r w:rsidRPr="00FD2D52">
        <w:rPr>
          <w:rFonts w:ascii="Times New Roman" w:hAnsi="Times New Roman" w:cs="Times New Roman"/>
          <w:sz w:val="20"/>
          <w:szCs w:val="20"/>
        </w:rPr>
        <w:t>1,87 €</w:t>
      </w:r>
      <w:r>
        <w:rPr>
          <w:rFonts w:ascii="Times New Roman" w:hAnsi="Times New Roman" w:cs="Times New Roman"/>
          <w:sz w:val="20"/>
          <w:szCs w:val="20"/>
        </w:rPr>
        <w:t xml:space="preserve"> </w:t>
      </w:r>
    </w:p>
    <w:p w:rsidR="006F58ED" w:rsidRPr="00FA5784" w:rsidRDefault="006F58ED" w:rsidP="006F58ED">
      <w:pPr>
        <w:pStyle w:val="Sansinterligne"/>
        <w:rPr>
          <w:rFonts w:ascii="Times New Roman" w:hAnsi="Times New Roman" w:cs="Times New Roman"/>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de</w:t>
      </w:r>
      <w:proofErr w:type="gramEnd"/>
      <w:r>
        <w:rPr>
          <w:rFonts w:ascii="Times New Roman" w:hAnsi="Times New Roman" w:cs="Times New Roman"/>
          <w:sz w:val="20"/>
          <w:szCs w:val="20"/>
        </w:rPr>
        <w:t xml:space="preserve"> 16 h 30 au-delà de 18 h </w:t>
      </w:r>
      <w:r w:rsidRPr="00FD2D52">
        <w:rPr>
          <w:rFonts w:ascii="Times New Roman" w:hAnsi="Times New Roman" w:cs="Times New Roman"/>
          <w:sz w:val="20"/>
          <w:szCs w:val="20"/>
        </w:rPr>
        <w:t>: 2,93 €</w:t>
      </w:r>
      <w:r>
        <w:rPr>
          <w:rFonts w:ascii="Times New Roman" w:hAnsi="Times New Roman" w:cs="Times New Roman"/>
          <w:sz w:val="20"/>
          <w:szCs w:val="20"/>
        </w:rPr>
        <w:t xml:space="preserve"> </w:t>
      </w:r>
    </w:p>
    <w:p w:rsidR="006F58ED" w:rsidRDefault="006F58ED" w:rsidP="006F58ED">
      <w:pPr>
        <w:pStyle w:val="Sansinterligne"/>
        <w:rPr>
          <w:rFonts w:ascii="Times New Roman" w:hAnsi="Times New Roman" w:cs="Times New Roman"/>
          <w:b/>
          <w:i/>
          <w:iCs/>
          <w:sz w:val="20"/>
          <w:u w:val="single"/>
        </w:rPr>
      </w:pPr>
    </w:p>
    <w:p w:rsidR="006F58ED" w:rsidRDefault="006F58ED" w:rsidP="006F58ED">
      <w:pPr>
        <w:pStyle w:val="Sansinterligne"/>
        <w:rPr>
          <w:rFonts w:ascii="Times New Roman" w:hAnsi="Times New Roman" w:cs="Times New Roman"/>
          <w:sz w:val="20"/>
        </w:rPr>
      </w:pPr>
      <w:proofErr w:type="gramStart"/>
      <w:r>
        <w:rPr>
          <w:rFonts w:ascii="Times New Roman" w:hAnsi="Times New Roman" w:cs="Times New Roman"/>
          <w:sz w:val="20"/>
        </w:rPr>
        <w:t>pénalités</w:t>
      </w:r>
      <w:proofErr w:type="gramEnd"/>
      <w:r>
        <w:rPr>
          <w:rFonts w:ascii="Times New Roman" w:hAnsi="Times New Roman" w:cs="Times New Roman"/>
          <w:sz w:val="20"/>
        </w:rPr>
        <w:t xml:space="preserve"> de 16 € / heure au-delà de 18h30.</w:t>
      </w:r>
    </w:p>
    <w:p w:rsidR="006F58ED" w:rsidRDefault="006F58ED" w:rsidP="006F58ED">
      <w:pPr>
        <w:pStyle w:val="Sansinterligne"/>
        <w:rPr>
          <w:rFonts w:ascii="Times New Roman" w:hAnsi="Times New Roman" w:cs="Times New Roman"/>
          <w:b/>
          <w:i/>
          <w:iCs/>
          <w:sz w:val="20"/>
          <w:u w:val="single"/>
        </w:rPr>
      </w:pPr>
    </w:p>
    <w:p w:rsidR="006F58ED" w:rsidRDefault="006F58ED" w:rsidP="006F58ED">
      <w:pPr>
        <w:pStyle w:val="Sansinterligne"/>
        <w:rPr>
          <w:rFonts w:ascii="Times New Roman" w:hAnsi="Times New Roman" w:cs="Times New Roman"/>
          <w:b/>
          <w:i/>
          <w:iCs/>
          <w:sz w:val="20"/>
          <w:u w:val="single"/>
        </w:rPr>
      </w:pPr>
    </w:p>
    <w:p w:rsidR="006F58ED" w:rsidRDefault="006F58ED" w:rsidP="006F58ED">
      <w:pPr>
        <w:pStyle w:val="Sansinterligne"/>
        <w:rPr>
          <w:rFonts w:ascii="Times New Roman" w:hAnsi="Times New Roman" w:cs="Times New Roman"/>
          <w:b/>
          <w:i/>
          <w:iCs/>
          <w:sz w:val="20"/>
          <w:u w:val="single"/>
        </w:rPr>
      </w:pPr>
      <w:r>
        <w:rPr>
          <w:rFonts w:ascii="Times New Roman" w:hAnsi="Times New Roman" w:cs="Times New Roman"/>
          <w:b/>
          <w:i/>
          <w:iCs/>
          <w:sz w:val="20"/>
          <w:u w:val="single"/>
        </w:rPr>
        <w:t>ACCUEIL DE LOISIRS VACANCES ET ACCUEIL PERISCOLAIRE MERCREDI:</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Ces tarifs sont imposés par la CAF et LCBC.</w:t>
      </w:r>
    </w:p>
    <w:tbl>
      <w:tblPr>
        <w:tblStyle w:val="Grilledutableau"/>
        <w:tblW w:w="0" w:type="auto"/>
        <w:jc w:val="center"/>
        <w:tblInd w:w="0" w:type="dxa"/>
        <w:tblLook w:val="04A0" w:firstRow="1" w:lastRow="0" w:firstColumn="1" w:lastColumn="0" w:noHBand="0" w:noVBand="1"/>
      </w:tblPr>
      <w:tblGrid>
        <w:gridCol w:w="1307"/>
        <w:gridCol w:w="1366"/>
        <w:gridCol w:w="1344"/>
        <w:gridCol w:w="1344"/>
        <w:gridCol w:w="1359"/>
        <w:gridCol w:w="1240"/>
        <w:gridCol w:w="1328"/>
      </w:tblGrid>
      <w:tr w:rsidR="006F58ED" w:rsidTr="006F58ED">
        <w:trPr>
          <w:jc w:val="center"/>
        </w:trPr>
        <w:tc>
          <w:tcPr>
            <w:tcW w:w="1307"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QF</w:t>
            </w:r>
          </w:p>
        </w:tc>
        <w:tc>
          <w:tcPr>
            <w:tcW w:w="1366"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&lt;512</w:t>
            </w:r>
          </w:p>
        </w:tc>
        <w:tc>
          <w:tcPr>
            <w:tcW w:w="1344"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513-662</w:t>
            </w:r>
          </w:p>
        </w:tc>
        <w:tc>
          <w:tcPr>
            <w:tcW w:w="1344"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663-872</w:t>
            </w:r>
          </w:p>
        </w:tc>
        <w:tc>
          <w:tcPr>
            <w:tcW w:w="1359"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873-1136</w:t>
            </w:r>
          </w:p>
        </w:tc>
        <w:tc>
          <w:tcPr>
            <w:tcW w:w="1240"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1137-1303</w:t>
            </w:r>
          </w:p>
        </w:tc>
        <w:tc>
          <w:tcPr>
            <w:tcW w:w="1328"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&gt;1 304</w:t>
            </w:r>
          </w:p>
        </w:tc>
      </w:tr>
      <w:tr w:rsidR="006F58ED" w:rsidTr="006F58ED">
        <w:trPr>
          <w:jc w:val="center"/>
        </w:trPr>
        <w:tc>
          <w:tcPr>
            <w:tcW w:w="1307"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sz w:val="18"/>
                <w:szCs w:val="18"/>
              </w:rPr>
            </w:pPr>
            <w:r>
              <w:rPr>
                <w:rFonts w:ascii="Times New Roman" w:hAnsi="Times New Roman" w:cs="Times New Roman"/>
                <w:sz w:val="18"/>
                <w:szCs w:val="18"/>
              </w:rPr>
              <w:t>Tarif journée</w:t>
            </w:r>
          </w:p>
          <w:p w:rsidR="006F58ED" w:rsidRDefault="006F58ED" w:rsidP="006F58ED">
            <w:pPr>
              <w:pStyle w:val="Sansinterligne"/>
              <w:jc w:val="center"/>
              <w:rPr>
                <w:rFonts w:ascii="Times New Roman" w:hAnsi="Times New Roman" w:cs="Times New Roman"/>
                <w:sz w:val="18"/>
                <w:szCs w:val="18"/>
              </w:rPr>
            </w:pPr>
            <w:r>
              <w:rPr>
                <w:rFonts w:ascii="Times New Roman" w:hAnsi="Times New Roman" w:cs="Times New Roman"/>
                <w:sz w:val="18"/>
                <w:szCs w:val="18"/>
              </w:rPr>
              <w:t>avec repas</w:t>
            </w:r>
          </w:p>
        </w:tc>
        <w:tc>
          <w:tcPr>
            <w:tcW w:w="1366"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6,20 €</w:t>
            </w:r>
          </w:p>
        </w:tc>
        <w:tc>
          <w:tcPr>
            <w:tcW w:w="1344"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9 €</w:t>
            </w:r>
          </w:p>
        </w:tc>
        <w:tc>
          <w:tcPr>
            <w:tcW w:w="1344"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11,50 €</w:t>
            </w:r>
          </w:p>
        </w:tc>
        <w:tc>
          <w:tcPr>
            <w:tcW w:w="1359"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13 €</w:t>
            </w:r>
          </w:p>
        </w:tc>
        <w:tc>
          <w:tcPr>
            <w:tcW w:w="1240"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14 €</w:t>
            </w:r>
          </w:p>
        </w:tc>
        <w:tc>
          <w:tcPr>
            <w:tcW w:w="1328"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15 €</w:t>
            </w:r>
          </w:p>
        </w:tc>
      </w:tr>
      <w:tr w:rsidR="006F58ED" w:rsidTr="006F58ED">
        <w:trPr>
          <w:jc w:val="center"/>
        </w:trPr>
        <w:tc>
          <w:tcPr>
            <w:tcW w:w="1307"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sz w:val="18"/>
                <w:szCs w:val="18"/>
              </w:rPr>
            </w:pPr>
            <w:r>
              <w:rPr>
                <w:rFonts w:ascii="Times New Roman" w:hAnsi="Times New Roman" w:cs="Times New Roman"/>
                <w:sz w:val="18"/>
                <w:szCs w:val="18"/>
              </w:rPr>
              <w:t>Tarif préférentiel pour 5 jours/semaine</w:t>
            </w:r>
          </w:p>
        </w:tc>
        <w:tc>
          <w:tcPr>
            <w:tcW w:w="1366"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30 €</w:t>
            </w:r>
          </w:p>
        </w:tc>
        <w:tc>
          <w:tcPr>
            <w:tcW w:w="1344"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45 €</w:t>
            </w:r>
          </w:p>
        </w:tc>
        <w:tc>
          <w:tcPr>
            <w:tcW w:w="1344"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55€</w:t>
            </w:r>
          </w:p>
        </w:tc>
        <w:tc>
          <w:tcPr>
            <w:tcW w:w="1359"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60€</w:t>
            </w:r>
          </w:p>
        </w:tc>
        <w:tc>
          <w:tcPr>
            <w:tcW w:w="1240"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65€</w:t>
            </w:r>
          </w:p>
        </w:tc>
        <w:tc>
          <w:tcPr>
            <w:tcW w:w="1328"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70 €</w:t>
            </w:r>
          </w:p>
        </w:tc>
      </w:tr>
      <w:tr w:rsidR="006F58ED" w:rsidTr="006F58ED">
        <w:trPr>
          <w:jc w:val="center"/>
        </w:trPr>
        <w:tc>
          <w:tcPr>
            <w:tcW w:w="1307"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sz w:val="18"/>
                <w:szCs w:val="18"/>
              </w:rPr>
            </w:pPr>
            <w:r>
              <w:rPr>
                <w:rFonts w:ascii="Times New Roman" w:hAnsi="Times New Roman" w:cs="Times New Roman"/>
                <w:sz w:val="18"/>
                <w:szCs w:val="18"/>
              </w:rPr>
              <w:t>Tarif enfant inscrit et absent sans justificatif</w:t>
            </w:r>
          </w:p>
        </w:tc>
        <w:tc>
          <w:tcPr>
            <w:tcW w:w="1366"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3,10 €</w:t>
            </w:r>
          </w:p>
        </w:tc>
        <w:tc>
          <w:tcPr>
            <w:tcW w:w="1344"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4,50 €</w:t>
            </w:r>
          </w:p>
        </w:tc>
        <w:tc>
          <w:tcPr>
            <w:tcW w:w="1344"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5,75 €</w:t>
            </w:r>
          </w:p>
        </w:tc>
        <w:tc>
          <w:tcPr>
            <w:tcW w:w="1359"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6,50 €</w:t>
            </w:r>
          </w:p>
        </w:tc>
        <w:tc>
          <w:tcPr>
            <w:tcW w:w="1240"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7 €</w:t>
            </w:r>
          </w:p>
        </w:tc>
        <w:tc>
          <w:tcPr>
            <w:tcW w:w="1328" w:type="dxa"/>
            <w:tcBorders>
              <w:top w:val="single" w:sz="4" w:space="0" w:color="auto"/>
              <w:left w:val="single" w:sz="4" w:space="0" w:color="auto"/>
              <w:bottom w:val="single" w:sz="4" w:space="0" w:color="auto"/>
              <w:right w:val="single" w:sz="4" w:space="0" w:color="auto"/>
            </w:tcBorders>
            <w:hideMark/>
          </w:tcPr>
          <w:p w:rsidR="006F58ED" w:rsidRDefault="006F58ED" w:rsidP="006F58ED">
            <w:pPr>
              <w:pStyle w:val="Sansinterligne"/>
              <w:jc w:val="center"/>
              <w:rPr>
                <w:rFonts w:ascii="Times New Roman" w:hAnsi="Times New Roman" w:cs="Times New Roman"/>
              </w:rPr>
            </w:pPr>
            <w:r>
              <w:rPr>
                <w:rFonts w:ascii="Times New Roman" w:hAnsi="Times New Roman" w:cs="Times New Roman"/>
              </w:rPr>
              <w:t>7,50 €</w:t>
            </w:r>
          </w:p>
        </w:tc>
      </w:tr>
    </w:tbl>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lastRenderedPageBreak/>
        <w:t>Le tarif de la garderie est le suivant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- 1 € le matin de 7h30 à 8h45</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- 1 € le soir de 17h30 à 18h30</w:t>
      </w: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sz w:val="20"/>
        </w:rPr>
      </w:pPr>
      <w:proofErr w:type="gramStart"/>
      <w:r>
        <w:rPr>
          <w:rFonts w:ascii="Times New Roman" w:hAnsi="Times New Roman" w:cs="Times New Roman"/>
          <w:sz w:val="20"/>
        </w:rPr>
        <w:t>pénalités</w:t>
      </w:r>
      <w:proofErr w:type="gramEnd"/>
      <w:r>
        <w:rPr>
          <w:rFonts w:ascii="Times New Roman" w:hAnsi="Times New Roman" w:cs="Times New Roman"/>
          <w:sz w:val="20"/>
        </w:rPr>
        <w:t xml:space="preserve"> de 16 € / heure au-delà de 18h30.</w:t>
      </w: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sz w:val="20"/>
        </w:rPr>
      </w:pPr>
    </w:p>
    <w:p w:rsidR="006F58ED" w:rsidRDefault="006F58ED" w:rsidP="006F58ED">
      <w:pPr>
        <w:pStyle w:val="Sansinterligne"/>
        <w:rPr>
          <w:rFonts w:ascii="Times New Roman" w:hAnsi="Times New Roman" w:cs="Times New Roman"/>
          <w:b/>
          <w:i/>
          <w:sz w:val="20"/>
          <w:u w:val="single"/>
        </w:rPr>
      </w:pPr>
      <w:r>
        <w:rPr>
          <w:rFonts w:ascii="Times New Roman" w:hAnsi="Times New Roman" w:cs="Times New Roman"/>
          <w:b/>
          <w:i/>
          <w:sz w:val="20"/>
          <w:u w:val="single"/>
        </w:rPr>
        <w:t xml:space="preserve">PARTICIPATIONS :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rPr>
        <w:t xml:space="preserve">* Classes de découverte : </w:t>
      </w:r>
      <w:r w:rsidRPr="007B0165">
        <w:rPr>
          <w:rFonts w:ascii="Times New Roman" w:hAnsi="Times New Roman" w:cs="Times New Roman"/>
          <w:sz w:val="20"/>
        </w:rPr>
        <w:t>55,20 €</w:t>
      </w:r>
      <w:r>
        <w:rPr>
          <w:rFonts w:ascii="Times New Roman" w:hAnsi="Times New Roman" w:cs="Times New Roman"/>
          <w:sz w:val="20"/>
        </w:rPr>
        <w:t xml:space="preserve"> par enfant scolarisé dans les écoles maternelles et primaires ,publique et privée de la commune une fois par élève pendant sa scolarité</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rPr>
        <w:t xml:space="preserve">* Jouets de Noël : </w:t>
      </w:r>
      <w:r w:rsidRPr="007B0165">
        <w:rPr>
          <w:rFonts w:ascii="Times New Roman" w:hAnsi="Times New Roman" w:cs="Times New Roman"/>
          <w:sz w:val="20"/>
        </w:rPr>
        <w:t>9,36 €</w:t>
      </w:r>
      <w:r>
        <w:rPr>
          <w:rFonts w:ascii="Times New Roman" w:hAnsi="Times New Roman" w:cs="Times New Roman"/>
          <w:sz w:val="20"/>
        </w:rPr>
        <w:t xml:space="preserve"> par enfant scolarisé dans les écoles maternelles et primaires publique et privée de la commune </w:t>
      </w:r>
    </w:p>
    <w:p w:rsidR="006F58ED" w:rsidRDefault="006F58ED" w:rsidP="006F58ED">
      <w:pPr>
        <w:pStyle w:val="Sansinterligne"/>
        <w:rPr>
          <w:rFonts w:ascii="Times New Roman" w:hAnsi="Times New Roman" w:cs="Times New Roman"/>
          <w:sz w:val="20"/>
        </w:rPr>
      </w:pPr>
      <w:r>
        <w:rPr>
          <w:rFonts w:ascii="Times New Roman" w:hAnsi="Times New Roman" w:cs="Times New Roman"/>
          <w:sz w:val="20"/>
        </w:rPr>
        <w:t xml:space="preserve">* Fournitures scolaires : </w:t>
      </w:r>
      <w:r w:rsidRPr="007B0165">
        <w:rPr>
          <w:rFonts w:ascii="Times New Roman" w:hAnsi="Times New Roman" w:cs="Times New Roman"/>
          <w:sz w:val="20"/>
        </w:rPr>
        <w:t>48,68 €</w:t>
      </w:r>
      <w:r>
        <w:rPr>
          <w:rFonts w:ascii="Times New Roman" w:hAnsi="Times New Roman" w:cs="Times New Roman"/>
          <w:sz w:val="20"/>
        </w:rPr>
        <w:t xml:space="preserve">   par enfant scolarisé dans les écoles maternelles et primaires publique et privée de la commune </w:t>
      </w:r>
    </w:p>
    <w:p w:rsidR="006F58ED" w:rsidRDefault="006F58ED" w:rsidP="006F58ED">
      <w:pPr>
        <w:pStyle w:val="Sansinterligne"/>
        <w:rPr>
          <w:rFonts w:ascii="Times New Roman" w:hAnsi="Times New Roman" w:cs="Times New Roman"/>
          <w:sz w:val="20"/>
        </w:rPr>
      </w:pPr>
    </w:p>
    <w:p w:rsidR="006F58ED" w:rsidRDefault="006F58ED" w:rsidP="006F58ED">
      <w:pPr>
        <w:pStyle w:val="Sansinterligne"/>
        <w:rPr>
          <w:rFonts w:ascii="Times New Roman" w:hAnsi="Times New Roman" w:cs="Times New Roman"/>
          <w:sz w:val="20"/>
        </w:rPr>
      </w:pPr>
    </w:p>
    <w:p w:rsidR="006F58ED" w:rsidRDefault="006F58ED" w:rsidP="006F58ED">
      <w:pPr>
        <w:pStyle w:val="Sansinterligne"/>
        <w:rPr>
          <w:rFonts w:ascii="Times New Roman" w:hAnsi="Times New Roman" w:cs="Times New Roman"/>
          <w:b/>
          <w:i/>
          <w:sz w:val="20"/>
          <w:u w:val="single"/>
        </w:rPr>
      </w:pPr>
    </w:p>
    <w:p w:rsidR="006F58ED" w:rsidRDefault="006F58ED" w:rsidP="006F58ED">
      <w:pPr>
        <w:pStyle w:val="Sansinterligne"/>
        <w:rPr>
          <w:rFonts w:ascii="Times New Roman" w:hAnsi="Times New Roman" w:cs="Times New Roman"/>
          <w:b/>
          <w:i/>
          <w:sz w:val="20"/>
          <w:u w:val="single"/>
        </w:rPr>
      </w:pPr>
      <w:r>
        <w:rPr>
          <w:rFonts w:ascii="Times New Roman" w:hAnsi="Times New Roman" w:cs="Times New Roman"/>
          <w:b/>
          <w:i/>
          <w:sz w:val="20"/>
          <w:u w:val="single"/>
        </w:rPr>
        <w:t>CONTRAT ASSOCIATION ECOLE PRIVEE :</w:t>
      </w:r>
    </w:p>
    <w:p w:rsidR="006F58ED" w:rsidRDefault="006F58ED" w:rsidP="006F58ED">
      <w:pPr>
        <w:pStyle w:val="Sansinterligne"/>
        <w:jc w:val="both"/>
        <w:rPr>
          <w:rFonts w:ascii="Times New Roman" w:hAnsi="Times New Roman" w:cs="Times New Roman"/>
          <w:sz w:val="20"/>
        </w:rPr>
      </w:pPr>
      <w:r>
        <w:rPr>
          <w:rFonts w:ascii="Times New Roman" w:hAnsi="Times New Roman" w:cs="Times New Roman"/>
          <w:sz w:val="20"/>
        </w:rPr>
        <w:t>Ne sont pris en compte que les enfants de trois ans et plus inscrits et présents à la rentrée scolaire de septembre.</w:t>
      </w:r>
    </w:p>
    <w:p w:rsidR="006F58ED" w:rsidRDefault="006F58ED" w:rsidP="006F58ED">
      <w:pPr>
        <w:pStyle w:val="Sansinterligne"/>
        <w:jc w:val="both"/>
        <w:rPr>
          <w:rFonts w:ascii="Times New Roman" w:hAnsi="Times New Roman" w:cs="Times New Roman"/>
          <w:sz w:val="20"/>
        </w:rPr>
      </w:pPr>
      <w:r>
        <w:rPr>
          <w:rFonts w:ascii="Times New Roman" w:hAnsi="Times New Roman" w:cs="Times New Roman"/>
          <w:sz w:val="20"/>
        </w:rPr>
        <w:t xml:space="preserve">La subvention est fixée à </w:t>
      </w:r>
      <w:r w:rsidRPr="007B0165">
        <w:rPr>
          <w:rFonts w:ascii="Times New Roman" w:hAnsi="Times New Roman" w:cs="Times New Roman"/>
          <w:sz w:val="20"/>
        </w:rPr>
        <w:t>516,16 €</w:t>
      </w:r>
      <w:r>
        <w:rPr>
          <w:rFonts w:ascii="Times New Roman" w:hAnsi="Times New Roman" w:cs="Times New Roman"/>
          <w:sz w:val="20"/>
        </w:rPr>
        <w:t xml:space="preserve"> par élève et sera versée en deux fois (50% en avril et 50 % en juin).</w:t>
      </w:r>
    </w:p>
    <w:p w:rsidR="006F58ED" w:rsidRDefault="006F58ED" w:rsidP="006F58ED">
      <w:pPr>
        <w:pStyle w:val="Sansinterligne"/>
        <w:rPr>
          <w:rFonts w:ascii="Times New Roman" w:hAnsi="Times New Roman" w:cs="Times New Roman"/>
          <w:b/>
          <w:i/>
          <w:sz w:val="20"/>
          <w:u w:val="single"/>
        </w:rPr>
      </w:pPr>
    </w:p>
    <w:p w:rsidR="006F58ED" w:rsidRDefault="006F58ED" w:rsidP="006F58ED">
      <w:pPr>
        <w:pStyle w:val="Sansinterligne"/>
        <w:rPr>
          <w:rFonts w:ascii="Times New Roman" w:hAnsi="Times New Roman" w:cs="Times New Roman"/>
          <w:b/>
          <w:i/>
          <w:sz w:val="20"/>
          <w:u w:val="single"/>
        </w:rPr>
      </w:pPr>
    </w:p>
    <w:p w:rsidR="006F58ED" w:rsidRDefault="006F58ED" w:rsidP="006F58ED">
      <w:pPr>
        <w:pStyle w:val="Sansinterligne"/>
        <w:rPr>
          <w:rFonts w:ascii="Times New Roman" w:hAnsi="Times New Roman" w:cs="Times New Roman"/>
          <w:color w:val="FF0000"/>
          <w:sz w:val="20"/>
        </w:rPr>
      </w:pPr>
    </w:p>
    <w:p w:rsidR="006F58ED" w:rsidRDefault="006F58ED" w:rsidP="006F58ED">
      <w:pPr>
        <w:pStyle w:val="Sansinterligne"/>
        <w:rPr>
          <w:rFonts w:ascii="Times New Roman" w:hAnsi="Times New Roman" w:cs="Times New Roman"/>
          <w:b/>
          <w:i/>
          <w:iCs/>
          <w:sz w:val="20"/>
          <w:u w:val="single"/>
        </w:rPr>
      </w:pPr>
      <w:r>
        <w:rPr>
          <w:rFonts w:ascii="Times New Roman" w:hAnsi="Times New Roman" w:cs="Times New Roman"/>
          <w:b/>
          <w:i/>
          <w:iCs/>
          <w:sz w:val="20"/>
          <w:u w:val="single"/>
        </w:rPr>
        <w:t xml:space="preserve"> FOURNITURE ET POSE DE BUSES</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Pour les ponts de 6 mètres : 35 € de main d’</w:t>
      </w:r>
      <w:proofErr w:type="spellStart"/>
      <w:r>
        <w:rPr>
          <w:rFonts w:ascii="Times New Roman" w:hAnsi="Times New Roman" w:cs="Times New Roman"/>
          <w:sz w:val="20"/>
          <w:szCs w:val="20"/>
        </w:rPr>
        <w:t>oeuvre</w:t>
      </w:r>
      <w:proofErr w:type="spellEnd"/>
      <w:r>
        <w:rPr>
          <w:rFonts w:ascii="Times New Roman" w:hAnsi="Times New Roman" w:cs="Times New Roman"/>
          <w:sz w:val="20"/>
          <w:szCs w:val="20"/>
        </w:rPr>
        <w:t xml:space="preserve"> + facturation de 3 mètres de buses ou </w:t>
      </w:r>
      <w:proofErr w:type="spellStart"/>
      <w:r>
        <w:rPr>
          <w:rFonts w:ascii="Times New Roman" w:hAnsi="Times New Roman" w:cs="Times New Roman"/>
          <w:sz w:val="20"/>
          <w:szCs w:val="20"/>
        </w:rPr>
        <w:t>écopal</w:t>
      </w:r>
      <w:proofErr w:type="spellEnd"/>
      <w:r>
        <w:rPr>
          <w:rFonts w:ascii="Times New Roman" w:hAnsi="Times New Roman" w:cs="Times New Roman"/>
          <w:sz w:val="20"/>
          <w:szCs w:val="20"/>
        </w:rPr>
        <w:t xml:space="preserve"> pratiqué par le fournisseur de la commune. Une copie de la facture sera envoyée en perception lors de l’établissement des titres.</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szCs w:val="20"/>
        </w:rPr>
        <w:t>Pour les ponts de 12 mètres : 70 € de main d’</w:t>
      </w:r>
      <w:proofErr w:type="spellStart"/>
      <w:r>
        <w:rPr>
          <w:rFonts w:ascii="Times New Roman" w:hAnsi="Times New Roman" w:cs="Times New Roman"/>
          <w:sz w:val="20"/>
          <w:szCs w:val="20"/>
        </w:rPr>
        <w:t>oeuvre</w:t>
      </w:r>
      <w:proofErr w:type="spellEnd"/>
      <w:r>
        <w:rPr>
          <w:rFonts w:ascii="Times New Roman" w:hAnsi="Times New Roman" w:cs="Times New Roman"/>
          <w:sz w:val="20"/>
          <w:szCs w:val="20"/>
        </w:rPr>
        <w:t xml:space="preserve"> + facturation de 9 mètres de buses ou </w:t>
      </w:r>
      <w:proofErr w:type="spellStart"/>
      <w:r>
        <w:rPr>
          <w:rFonts w:ascii="Times New Roman" w:hAnsi="Times New Roman" w:cs="Times New Roman"/>
          <w:sz w:val="20"/>
          <w:szCs w:val="20"/>
        </w:rPr>
        <w:t>écopal</w:t>
      </w:r>
      <w:proofErr w:type="spellEnd"/>
      <w:r>
        <w:rPr>
          <w:rFonts w:ascii="Times New Roman" w:hAnsi="Times New Roman" w:cs="Times New Roman"/>
          <w:sz w:val="20"/>
          <w:szCs w:val="20"/>
        </w:rPr>
        <w:t xml:space="preserve"> pratiqué par le fournisseur de la commune. Une copie de la facture sera envoyée en perception lors de l’établissement des titres.</w:t>
      </w: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b/>
          <w:i/>
          <w:sz w:val="20"/>
          <w:u w:val="single"/>
        </w:rPr>
      </w:pPr>
      <w:r>
        <w:rPr>
          <w:rFonts w:ascii="Times New Roman" w:hAnsi="Times New Roman" w:cs="Times New Roman"/>
          <w:b/>
          <w:i/>
          <w:sz w:val="20"/>
          <w:u w:val="single"/>
        </w:rPr>
        <w:t xml:space="preserve">TERRASSE SUR DOMAINE PUBLIC : </w:t>
      </w:r>
    </w:p>
    <w:p w:rsidR="006F58ED" w:rsidRDefault="006F58ED" w:rsidP="006F58ED">
      <w:pPr>
        <w:pStyle w:val="Sansinterligne"/>
        <w:rPr>
          <w:rFonts w:ascii="Times New Roman" w:hAnsi="Times New Roman" w:cs="Times New Roman"/>
          <w:sz w:val="20"/>
          <w:szCs w:val="20"/>
        </w:rPr>
      </w:pPr>
      <w:r>
        <w:rPr>
          <w:rFonts w:ascii="Times New Roman" w:hAnsi="Times New Roman" w:cs="Times New Roman"/>
          <w:sz w:val="20"/>
        </w:rPr>
        <w:t>- Du 1</w:t>
      </w:r>
      <w:r>
        <w:rPr>
          <w:rFonts w:ascii="Times New Roman" w:hAnsi="Times New Roman" w:cs="Times New Roman"/>
          <w:sz w:val="20"/>
          <w:vertAlign w:val="superscript"/>
        </w:rPr>
        <w:t>er</w:t>
      </w:r>
      <w:r>
        <w:rPr>
          <w:rFonts w:ascii="Times New Roman" w:hAnsi="Times New Roman" w:cs="Times New Roman"/>
          <w:sz w:val="20"/>
        </w:rPr>
        <w:t xml:space="preserve"> mai au 30 septembre inclus : 35 €/mois </w:t>
      </w:r>
    </w:p>
    <w:p w:rsidR="006F58ED" w:rsidRDefault="006F58ED" w:rsidP="006F58ED">
      <w:pPr>
        <w:pStyle w:val="Sansinterligne"/>
        <w:rPr>
          <w:rFonts w:ascii="Times New Roman" w:hAnsi="Times New Roman" w:cs="Times New Roman"/>
          <w:b/>
          <w:i/>
          <w:sz w:val="20"/>
          <w:u w:val="single"/>
        </w:rPr>
      </w:pPr>
      <w:r>
        <w:rPr>
          <w:rFonts w:ascii="Times New Roman" w:hAnsi="Times New Roman" w:cs="Times New Roman"/>
          <w:sz w:val="20"/>
        </w:rPr>
        <w:t>- Hors saison : 18 € / mois</w:t>
      </w: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b/>
          <w:i/>
          <w:sz w:val="20"/>
          <w:u w:val="single"/>
        </w:rPr>
      </w:pPr>
      <w:r>
        <w:rPr>
          <w:rFonts w:ascii="Times New Roman" w:hAnsi="Times New Roman" w:cs="Times New Roman"/>
          <w:b/>
          <w:i/>
          <w:sz w:val="20"/>
          <w:u w:val="single"/>
        </w:rPr>
        <w:t xml:space="preserve">LOCATION DES TERRAINS COMMUNAUX : </w:t>
      </w:r>
    </w:p>
    <w:p w:rsidR="006F58ED" w:rsidRDefault="006F58ED" w:rsidP="006F58ED">
      <w:pPr>
        <w:pStyle w:val="Sansinterligne"/>
        <w:rPr>
          <w:rFonts w:ascii="Times New Roman" w:hAnsi="Times New Roman" w:cs="Times New Roman"/>
          <w:sz w:val="20"/>
        </w:rPr>
      </w:pPr>
      <w:r>
        <w:rPr>
          <w:rFonts w:ascii="Times New Roman" w:hAnsi="Times New Roman" w:cs="Times New Roman"/>
          <w:sz w:val="20"/>
        </w:rPr>
        <w:t xml:space="preserve">L’indice de référence pour la location des terrains communaux à Michel DUAULT et à Mickaël LATIMIER est de 105,33 (104,76 en 2019) </w:t>
      </w:r>
      <w:r>
        <w:rPr>
          <w:rFonts w:ascii="Times New Roman" w:hAnsi="Times New Roman" w:cs="Times New Roman"/>
          <w:bCs/>
          <w:sz w:val="20"/>
        </w:rPr>
        <w:t xml:space="preserve"> pour une</w:t>
      </w:r>
      <w:r>
        <w:rPr>
          <w:rFonts w:ascii="Times New Roman" w:hAnsi="Times New Roman" w:cs="Times New Roman"/>
          <w:sz w:val="20"/>
        </w:rPr>
        <w:t xml:space="preserve"> base 100 en 2009. Les taxes foncières dues par les locataires sont de </w:t>
      </w:r>
      <w:r>
        <w:rPr>
          <w:rFonts w:ascii="Times New Roman" w:hAnsi="Times New Roman" w:cs="Times New Roman"/>
          <w:bCs/>
          <w:sz w:val="20"/>
        </w:rPr>
        <w:t>10 €</w:t>
      </w:r>
      <w:r>
        <w:rPr>
          <w:rFonts w:ascii="Times New Roman" w:hAnsi="Times New Roman" w:cs="Times New Roman"/>
          <w:sz w:val="20"/>
        </w:rPr>
        <w:t xml:space="preserve"> / ha.</w:t>
      </w:r>
    </w:p>
    <w:p w:rsidR="006F58ED" w:rsidRDefault="006F58ED" w:rsidP="006F58ED">
      <w:pPr>
        <w:pStyle w:val="Sansinterligne"/>
        <w:rPr>
          <w:rFonts w:ascii="Times New Roman" w:hAnsi="Times New Roman" w:cs="Times New Roman"/>
          <w:sz w:val="20"/>
          <w:szCs w:val="20"/>
        </w:rPr>
      </w:pPr>
    </w:p>
    <w:p w:rsidR="006F58ED" w:rsidRDefault="006F58ED" w:rsidP="006F58ED">
      <w:pPr>
        <w:pStyle w:val="Sansinterligne"/>
        <w:rPr>
          <w:rFonts w:ascii="Times New Roman" w:hAnsi="Times New Roman" w:cs="Times New Roman"/>
          <w:b/>
          <w:bCs/>
          <w:i/>
          <w:iCs/>
          <w:sz w:val="20"/>
          <w:u w:val="single"/>
        </w:rPr>
      </w:pPr>
    </w:p>
    <w:p w:rsidR="006F58ED" w:rsidRDefault="006F58ED" w:rsidP="006F58ED">
      <w:pPr>
        <w:pStyle w:val="Sansinterligne"/>
        <w:rPr>
          <w:rFonts w:ascii="Times New Roman" w:hAnsi="Times New Roman" w:cs="Times New Roman"/>
          <w:b/>
          <w:bCs/>
          <w:i/>
          <w:iCs/>
          <w:sz w:val="20"/>
          <w:u w:val="single"/>
        </w:rPr>
      </w:pPr>
      <w:r>
        <w:rPr>
          <w:rFonts w:ascii="Times New Roman" w:hAnsi="Times New Roman" w:cs="Times New Roman"/>
          <w:b/>
          <w:bCs/>
          <w:i/>
          <w:iCs/>
          <w:sz w:val="20"/>
          <w:u w:val="single"/>
        </w:rPr>
        <w:t>DROIT DE STATIONNEMENT :</w:t>
      </w:r>
    </w:p>
    <w:p w:rsidR="006F58ED" w:rsidRDefault="006F58ED" w:rsidP="006F58ED">
      <w:pPr>
        <w:pStyle w:val="Sansinterligne"/>
        <w:rPr>
          <w:rFonts w:ascii="Times New Roman" w:hAnsi="Times New Roman" w:cs="Times New Roman"/>
          <w:sz w:val="20"/>
        </w:rPr>
      </w:pPr>
      <w:r>
        <w:rPr>
          <w:rFonts w:ascii="Times New Roman" w:hAnsi="Times New Roman" w:cs="Times New Roman"/>
          <w:sz w:val="20"/>
        </w:rPr>
        <w:t>35 € pour tout véhicule ambulant procédant à de la vente directe exceptionnellement sur un parking communal</w:t>
      </w:r>
    </w:p>
    <w:p w:rsidR="006F58ED" w:rsidRDefault="006F58ED" w:rsidP="006F58ED">
      <w:pPr>
        <w:pStyle w:val="Sansinterligne"/>
        <w:rPr>
          <w:rFonts w:ascii="Times New Roman" w:hAnsi="Times New Roman" w:cs="Times New Roman"/>
          <w:sz w:val="20"/>
        </w:rPr>
      </w:pPr>
      <w:r>
        <w:rPr>
          <w:rFonts w:ascii="Times New Roman" w:hAnsi="Times New Roman" w:cs="Times New Roman"/>
          <w:sz w:val="20"/>
        </w:rPr>
        <w:t>30 € par mois pour tout véhicule ambulant procédant à de la vente directe de façon régulière sur un parking communal</w:t>
      </w:r>
    </w:p>
    <w:p w:rsidR="006F58ED" w:rsidRDefault="006F58ED" w:rsidP="006F58ED">
      <w:pPr>
        <w:pStyle w:val="Sansinterligne"/>
        <w:rPr>
          <w:rFonts w:ascii="Times New Roman" w:hAnsi="Times New Roman" w:cs="Times New Roman"/>
          <w:sz w:val="20"/>
        </w:rPr>
      </w:pPr>
    </w:p>
    <w:p w:rsidR="006F58ED" w:rsidRDefault="006F58ED" w:rsidP="006F58ED">
      <w:pPr>
        <w:pStyle w:val="Sansinterligne"/>
        <w:jc w:val="both"/>
        <w:rPr>
          <w:rFonts w:ascii="Times New Roman" w:hAnsi="Times New Roman" w:cs="Times New Roman"/>
        </w:rPr>
      </w:pPr>
    </w:p>
    <w:p w:rsidR="00CF2539" w:rsidRDefault="00CF2539" w:rsidP="006F58ED">
      <w:pPr>
        <w:pStyle w:val="Sansinterligne"/>
        <w:jc w:val="both"/>
        <w:rPr>
          <w:rFonts w:ascii="Times New Roman" w:hAnsi="Times New Roman" w:cs="Times New Roman"/>
        </w:rPr>
      </w:pPr>
      <w:r>
        <w:rPr>
          <w:rFonts w:ascii="Times New Roman" w:hAnsi="Times New Roman" w:cs="Times New Roman"/>
        </w:rPr>
        <w:t xml:space="preserve">Laure Ivanov dit que les règles sanitaires, actuellement en vigueur, peuvent désavantager les loueurs de salle car, pour respecter la distanciation sociale, il faudra louer la salle des fêtes à la place de la salle </w:t>
      </w:r>
      <w:proofErr w:type="spellStart"/>
      <w:r>
        <w:rPr>
          <w:rFonts w:ascii="Times New Roman" w:hAnsi="Times New Roman" w:cs="Times New Roman"/>
        </w:rPr>
        <w:t>Kergohy</w:t>
      </w:r>
      <w:proofErr w:type="spellEnd"/>
      <w:r>
        <w:rPr>
          <w:rFonts w:ascii="Times New Roman" w:hAnsi="Times New Roman" w:cs="Times New Roman"/>
        </w:rPr>
        <w:t>. Elle demande s’il est possible de baisser le prix dans ce cas de</w:t>
      </w:r>
      <w:r w:rsidR="002C3272">
        <w:rPr>
          <w:rFonts w:ascii="Times New Roman" w:hAnsi="Times New Roman" w:cs="Times New Roman"/>
        </w:rPr>
        <w:t xml:space="preserve"> figure.</w:t>
      </w:r>
    </w:p>
    <w:p w:rsidR="00CF2539" w:rsidRDefault="00CF2539" w:rsidP="006F58ED">
      <w:pPr>
        <w:pStyle w:val="Sansinterligne"/>
        <w:jc w:val="both"/>
        <w:rPr>
          <w:rFonts w:ascii="Times New Roman" w:hAnsi="Times New Roman" w:cs="Times New Roman"/>
        </w:rPr>
      </w:pPr>
      <w:r>
        <w:rPr>
          <w:rFonts w:ascii="Times New Roman" w:hAnsi="Times New Roman" w:cs="Times New Roman"/>
        </w:rPr>
        <w:t xml:space="preserve">Anthony Basset et Gérard </w:t>
      </w:r>
      <w:proofErr w:type="spellStart"/>
      <w:r>
        <w:rPr>
          <w:rFonts w:ascii="Times New Roman" w:hAnsi="Times New Roman" w:cs="Times New Roman"/>
        </w:rPr>
        <w:t>Mathécade</w:t>
      </w:r>
      <w:proofErr w:type="spellEnd"/>
      <w:r>
        <w:rPr>
          <w:rFonts w:ascii="Times New Roman" w:hAnsi="Times New Roman" w:cs="Times New Roman"/>
        </w:rPr>
        <w:t xml:space="preserve"> pensent que c’est faisable mais que cela devra être vu au cas par cas et à la demande des loueurs.</w:t>
      </w:r>
    </w:p>
    <w:p w:rsidR="00CF2539" w:rsidRDefault="00CF2539" w:rsidP="006F58ED">
      <w:pPr>
        <w:pStyle w:val="Sansinterligne"/>
        <w:jc w:val="both"/>
        <w:rPr>
          <w:rFonts w:ascii="Times New Roman" w:hAnsi="Times New Roman" w:cs="Times New Roman"/>
        </w:rPr>
      </w:pPr>
    </w:p>
    <w:p w:rsidR="00CF2539" w:rsidRDefault="00CF2539" w:rsidP="00CF2539">
      <w:pPr>
        <w:pStyle w:val="Sansinterligne"/>
        <w:jc w:val="both"/>
        <w:rPr>
          <w:rFonts w:ascii="Times New Roman" w:hAnsi="Times New Roman" w:cs="Times New Roman"/>
        </w:rPr>
      </w:pPr>
      <w:r>
        <w:rPr>
          <w:rFonts w:ascii="Times New Roman" w:hAnsi="Times New Roman" w:cs="Times New Roman"/>
        </w:rPr>
        <w:t xml:space="preserve">Monsieur le Maire informe qu’en </w:t>
      </w:r>
      <w:r w:rsidRPr="00CF2539">
        <w:rPr>
          <w:rFonts w:ascii="Times New Roman" w:hAnsi="Times New Roman" w:cs="Times New Roman"/>
        </w:rPr>
        <w:t xml:space="preserve"> 2019, la recette concernant les locations de salle était de 9 934 €</w:t>
      </w:r>
      <w:r>
        <w:rPr>
          <w:rFonts w:ascii="Times New Roman" w:hAnsi="Times New Roman" w:cs="Times New Roman"/>
        </w:rPr>
        <w:t xml:space="preserve"> alors qu’en 2020, elle ne sera que de 1 587 €.</w:t>
      </w:r>
    </w:p>
    <w:p w:rsidR="003E1AF5" w:rsidRDefault="003E1AF5" w:rsidP="00CF2539">
      <w:pPr>
        <w:pStyle w:val="Sansinterligne"/>
        <w:jc w:val="both"/>
        <w:rPr>
          <w:rFonts w:ascii="Times New Roman" w:hAnsi="Times New Roman" w:cs="Times New Roman"/>
        </w:rPr>
      </w:pPr>
    </w:p>
    <w:p w:rsidR="00CF2539" w:rsidRDefault="003E1AF5" w:rsidP="006F58ED">
      <w:pPr>
        <w:pStyle w:val="Sansinterligne"/>
        <w:jc w:val="both"/>
        <w:rPr>
          <w:rFonts w:ascii="Times New Roman" w:hAnsi="Times New Roman" w:cs="Times New Roman"/>
        </w:rPr>
      </w:pPr>
      <w:r>
        <w:rPr>
          <w:rFonts w:ascii="Times New Roman" w:hAnsi="Times New Roman" w:cs="Times New Roman"/>
        </w:rPr>
        <w:t xml:space="preserve">Concernant l’accueil de loisirs, Laure Ivanov précise que les tarifs ne changent pas mais les tranches du quotient familial </w:t>
      </w:r>
      <w:r w:rsidR="002C3272">
        <w:rPr>
          <w:rFonts w:ascii="Times New Roman" w:hAnsi="Times New Roman" w:cs="Times New Roman"/>
        </w:rPr>
        <w:t>ont</w:t>
      </w:r>
      <w:r>
        <w:rPr>
          <w:rFonts w:ascii="Times New Roman" w:hAnsi="Times New Roman" w:cs="Times New Roman"/>
        </w:rPr>
        <w:t xml:space="preserve"> été revus, </w:t>
      </w:r>
      <w:r w:rsidR="002C3272">
        <w:rPr>
          <w:rFonts w:ascii="Times New Roman" w:hAnsi="Times New Roman" w:cs="Times New Roman"/>
        </w:rPr>
        <w:t>le quotient de la première tranche sera</w:t>
      </w:r>
      <w:r>
        <w:rPr>
          <w:rFonts w:ascii="Times New Roman" w:hAnsi="Times New Roman" w:cs="Times New Roman"/>
        </w:rPr>
        <w:t xml:space="preserve"> inférieur à 559.</w:t>
      </w:r>
      <w:r w:rsidR="002C3272">
        <w:rPr>
          <w:rFonts w:ascii="Times New Roman" w:hAnsi="Times New Roman" w:cs="Times New Roman"/>
        </w:rPr>
        <w:t xml:space="preserve"> Cette disposition sera applicable après le comité de pilotage.</w:t>
      </w:r>
    </w:p>
    <w:p w:rsidR="006F58ED" w:rsidRDefault="00CF2539" w:rsidP="006F58ED">
      <w:pPr>
        <w:pStyle w:val="Sansinterligne"/>
        <w:jc w:val="both"/>
        <w:rPr>
          <w:rFonts w:ascii="Times New Roman" w:hAnsi="Times New Roman" w:cs="Times New Roman"/>
        </w:rPr>
      </w:pPr>
      <w:r>
        <w:rPr>
          <w:rFonts w:ascii="Times New Roman" w:hAnsi="Times New Roman" w:cs="Times New Roman"/>
        </w:rPr>
        <w:lastRenderedPageBreak/>
        <w:t>Après en avoir délibéré, le Conseil Municipal approuve, à l’unanimité, ces tarifs.</w:t>
      </w:r>
    </w:p>
    <w:p w:rsidR="006F58ED" w:rsidRDefault="006F58ED" w:rsidP="006F58ED">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b/>
          <w:u w:val="single"/>
        </w:rPr>
      </w:pPr>
      <w:r>
        <w:rPr>
          <w:rFonts w:ascii="Times New Roman" w:hAnsi="Times New Roman" w:cs="Times New Roman"/>
          <w:b/>
          <w:u w:val="single"/>
        </w:rPr>
        <w:t>LOYERS 2021 DES LOGEMENTS COMMUNAUX ET DES COMMERCES</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Depuis 2016, les loyers des bâtiments communaux augmentent au 1</w:t>
      </w:r>
      <w:r>
        <w:rPr>
          <w:rFonts w:ascii="Times New Roman" w:hAnsi="Times New Roman" w:cs="Times New Roman"/>
          <w:vertAlign w:val="superscript"/>
        </w:rPr>
        <w:t>er</w:t>
      </w:r>
      <w:r>
        <w:rPr>
          <w:rFonts w:ascii="Times New Roman" w:hAnsi="Times New Roman" w:cs="Times New Roman"/>
        </w:rPr>
        <w:t xml:space="preserve"> janvier de chaque année en fonction de l’indice IRL du 3</w:t>
      </w:r>
      <w:r>
        <w:rPr>
          <w:rFonts w:ascii="Times New Roman" w:hAnsi="Times New Roman" w:cs="Times New Roman"/>
          <w:vertAlign w:val="superscript"/>
        </w:rPr>
        <w:t>ème</w:t>
      </w:r>
      <w:r>
        <w:rPr>
          <w:rFonts w:ascii="Times New Roman" w:hAnsi="Times New Roman" w:cs="Times New Roman"/>
        </w:rPr>
        <w:t xml:space="preserve"> trimestre.</w:t>
      </w:r>
    </w:p>
    <w:p w:rsidR="00186536" w:rsidRDefault="00186536" w:rsidP="00186536">
      <w:pPr>
        <w:pStyle w:val="Sansinterligne"/>
        <w:jc w:val="both"/>
        <w:rPr>
          <w:rFonts w:ascii="Times New Roman" w:hAnsi="Times New Roman" w:cs="Times New Roman"/>
        </w:rPr>
      </w:pPr>
      <w:r>
        <w:rPr>
          <w:rFonts w:ascii="Times New Roman" w:hAnsi="Times New Roman" w:cs="Times New Roman"/>
          <w:color w:val="000000"/>
        </w:rPr>
        <w:t xml:space="preserve">Au troisième trimestre 2020, l'indice de référence des loyers atteint </w:t>
      </w:r>
      <w:r>
        <w:rPr>
          <w:rFonts w:ascii="Times New Roman" w:hAnsi="Times New Roman" w:cs="Times New Roman"/>
        </w:rPr>
        <w:t xml:space="preserve">130,59 </w:t>
      </w:r>
      <w:r>
        <w:rPr>
          <w:rFonts w:ascii="Times New Roman" w:hAnsi="Times New Roman" w:cs="Times New Roman"/>
          <w:color w:val="000000"/>
        </w:rPr>
        <w:t xml:space="preserve">(129,99 en 2019) soit une augmentation de </w:t>
      </w:r>
      <w:r>
        <w:rPr>
          <w:rFonts w:ascii="Times New Roman" w:hAnsi="Times New Roman" w:cs="Times New Roman"/>
        </w:rPr>
        <w:t>0,46 %.</w:t>
      </w:r>
    </w:p>
    <w:p w:rsidR="00186536" w:rsidRDefault="00186536" w:rsidP="00186536">
      <w:pPr>
        <w:pStyle w:val="Sansinterligne"/>
        <w:jc w:val="both"/>
        <w:rPr>
          <w:rFonts w:ascii="Times New Roman" w:hAnsi="Times New Roman" w:cs="Times New Roman"/>
        </w:rPr>
      </w:pPr>
    </w:p>
    <w:p w:rsidR="006A2C61" w:rsidRDefault="006A2C61" w:rsidP="00186536">
      <w:pPr>
        <w:pStyle w:val="Sansinterligne"/>
        <w:jc w:val="both"/>
        <w:rPr>
          <w:rFonts w:ascii="Times New Roman" w:hAnsi="Times New Roman" w:cs="Times New Roman"/>
        </w:rPr>
      </w:pPr>
      <w:r>
        <w:rPr>
          <w:rFonts w:ascii="Times New Roman" w:hAnsi="Times New Roman" w:cs="Times New Roman"/>
        </w:rPr>
        <w:t xml:space="preserve">Le Conseil Municipal vote les tarifs suivants : </w:t>
      </w:r>
    </w:p>
    <w:p w:rsidR="00186536" w:rsidRDefault="00186536" w:rsidP="00186536">
      <w:pPr>
        <w:jc w:val="both"/>
        <w:rPr>
          <w:sz w:val="20"/>
        </w:rPr>
      </w:pPr>
    </w:p>
    <w:tbl>
      <w:tblPr>
        <w:tblW w:w="90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13"/>
        <w:gridCol w:w="3197"/>
        <w:gridCol w:w="1980"/>
        <w:gridCol w:w="1980"/>
      </w:tblGrid>
      <w:tr w:rsidR="00186536" w:rsidTr="00186536">
        <w:tc>
          <w:tcPr>
            <w:tcW w:w="1913"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rPr>
            </w:pPr>
            <w:r>
              <w:rPr>
                <w:rFonts w:ascii="Times New Roman" w:hAnsi="Times New Roman" w:cs="Times New Roman"/>
              </w:rPr>
              <w:t>LOGEMENTS</w:t>
            </w:r>
          </w:p>
        </w:tc>
        <w:tc>
          <w:tcPr>
            <w:tcW w:w="3197"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b/>
                <w:bCs/>
              </w:rPr>
            </w:pPr>
            <w:r>
              <w:rPr>
                <w:rFonts w:ascii="Times New Roman" w:hAnsi="Times New Roman" w:cs="Times New Roman"/>
                <w:b/>
                <w:bCs/>
              </w:rPr>
              <w:t>LOCATAIRES</w:t>
            </w:r>
          </w:p>
        </w:tc>
        <w:tc>
          <w:tcPr>
            <w:tcW w:w="1980"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rPr>
            </w:pPr>
            <w:r>
              <w:rPr>
                <w:rFonts w:ascii="Times New Roman" w:hAnsi="Times New Roman" w:cs="Times New Roman"/>
              </w:rPr>
              <w:t>LOYER 01/01/2020</w:t>
            </w:r>
          </w:p>
        </w:tc>
        <w:tc>
          <w:tcPr>
            <w:tcW w:w="1980"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rPr>
            </w:pPr>
            <w:r>
              <w:rPr>
                <w:rFonts w:ascii="Times New Roman" w:hAnsi="Times New Roman" w:cs="Times New Roman"/>
              </w:rPr>
              <w:t>LOYER 01/01/2021</w:t>
            </w:r>
          </w:p>
        </w:tc>
      </w:tr>
      <w:tr w:rsidR="00186536" w:rsidTr="00186536">
        <w:tc>
          <w:tcPr>
            <w:tcW w:w="1913" w:type="dxa"/>
            <w:tcBorders>
              <w:top w:val="single" w:sz="4" w:space="0" w:color="auto"/>
              <w:left w:val="single" w:sz="4" w:space="0" w:color="auto"/>
              <w:bottom w:val="single" w:sz="4" w:space="0" w:color="auto"/>
              <w:right w:val="single" w:sz="4" w:space="0" w:color="auto"/>
            </w:tcBorders>
          </w:tcPr>
          <w:p w:rsidR="00186536" w:rsidRDefault="00186536">
            <w:pPr>
              <w:pStyle w:val="Sansinterligne"/>
              <w:spacing w:line="276" w:lineRule="auto"/>
              <w:rPr>
                <w:rFonts w:ascii="Times New Roman" w:hAnsi="Times New Roman" w:cs="Times New Roman"/>
              </w:rPr>
            </w:pPr>
          </w:p>
          <w:p w:rsidR="00186536" w:rsidRDefault="00186536">
            <w:pPr>
              <w:pStyle w:val="Sansinterligne"/>
              <w:spacing w:line="276" w:lineRule="auto"/>
              <w:rPr>
                <w:rFonts w:ascii="Times New Roman" w:hAnsi="Times New Roman" w:cs="Times New Roman"/>
              </w:rPr>
            </w:pPr>
            <w:r>
              <w:rPr>
                <w:rFonts w:ascii="Times New Roman" w:hAnsi="Times New Roman" w:cs="Times New Roman"/>
              </w:rPr>
              <w:t>Rue de la Croix Rieux</w:t>
            </w:r>
          </w:p>
        </w:tc>
        <w:tc>
          <w:tcPr>
            <w:tcW w:w="3197"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rPr>
            </w:pPr>
            <w:r>
              <w:rPr>
                <w:rFonts w:ascii="Times New Roman" w:hAnsi="Times New Roman" w:cs="Times New Roman"/>
              </w:rPr>
              <w:t>CHOLLET Tanguy</w:t>
            </w:r>
          </w:p>
          <w:p w:rsidR="00186536" w:rsidRDefault="00186536">
            <w:pPr>
              <w:pStyle w:val="Sansinterligne"/>
              <w:spacing w:line="276" w:lineRule="auto"/>
              <w:rPr>
                <w:rFonts w:ascii="Times New Roman" w:hAnsi="Times New Roman" w:cs="Times New Roman"/>
              </w:rPr>
            </w:pPr>
            <w:r>
              <w:rPr>
                <w:rFonts w:ascii="Times New Roman" w:hAnsi="Times New Roman" w:cs="Times New Roman"/>
              </w:rPr>
              <w:t>LECCHI Mireille</w:t>
            </w:r>
          </w:p>
          <w:p w:rsidR="00186536" w:rsidRDefault="00186536">
            <w:pPr>
              <w:pStyle w:val="Sansinterligne"/>
              <w:spacing w:line="276" w:lineRule="auto"/>
              <w:rPr>
                <w:rFonts w:ascii="Times New Roman" w:hAnsi="Times New Roman" w:cs="Times New Roman"/>
              </w:rPr>
            </w:pPr>
            <w:r>
              <w:rPr>
                <w:rFonts w:ascii="Times New Roman" w:hAnsi="Times New Roman" w:cs="Times New Roman"/>
              </w:rPr>
              <w:t>COZETTE-BINARD Benjamin et Mathilde</w:t>
            </w:r>
          </w:p>
        </w:tc>
        <w:tc>
          <w:tcPr>
            <w:tcW w:w="1980"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218,58 €</w:t>
            </w:r>
          </w:p>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237,99 €</w:t>
            </w:r>
          </w:p>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373,89 €</w:t>
            </w:r>
          </w:p>
        </w:tc>
        <w:tc>
          <w:tcPr>
            <w:tcW w:w="1980"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219,59 €</w:t>
            </w:r>
          </w:p>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239,09 €</w:t>
            </w:r>
          </w:p>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375,61 €</w:t>
            </w:r>
          </w:p>
        </w:tc>
      </w:tr>
      <w:tr w:rsidR="00186536" w:rsidTr="00186536">
        <w:tc>
          <w:tcPr>
            <w:tcW w:w="1913"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rPr>
            </w:pPr>
            <w:r>
              <w:rPr>
                <w:rFonts w:ascii="Times New Roman" w:hAnsi="Times New Roman" w:cs="Times New Roman"/>
              </w:rPr>
              <w:t>Rue de Bellevue</w:t>
            </w:r>
          </w:p>
        </w:tc>
        <w:tc>
          <w:tcPr>
            <w:tcW w:w="3197"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rPr>
            </w:pPr>
            <w:r>
              <w:rPr>
                <w:rFonts w:ascii="Times New Roman" w:hAnsi="Times New Roman" w:cs="Times New Roman"/>
              </w:rPr>
              <w:t>JUNCA-GUILLAUD Chantal</w:t>
            </w:r>
          </w:p>
          <w:p w:rsidR="00186536" w:rsidRDefault="00186536">
            <w:pPr>
              <w:pStyle w:val="Sansinterligne"/>
              <w:spacing w:line="276" w:lineRule="auto"/>
              <w:rPr>
                <w:rFonts w:ascii="Times New Roman" w:hAnsi="Times New Roman" w:cs="Times New Roman"/>
              </w:rPr>
            </w:pPr>
            <w:r>
              <w:rPr>
                <w:rFonts w:ascii="Times New Roman" w:hAnsi="Times New Roman" w:cs="Times New Roman"/>
              </w:rPr>
              <w:t>PREVOT François</w:t>
            </w:r>
          </w:p>
          <w:p w:rsidR="00186536" w:rsidRDefault="00186536">
            <w:pPr>
              <w:pStyle w:val="Sansinterligne"/>
              <w:spacing w:line="276" w:lineRule="auto"/>
              <w:rPr>
                <w:rFonts w:ascii="Times New Roman" w:hAnsi="Times New Roman" w:cs="Times New Roman"/>
              </w:rPr>
            </w:pPr>
            <w:r>
              <w:rPr>
                <w:rFonts w:ascii="Times New Roman" w:hAnsi="Times New Roman" w:cs="Times New Roman"/>
              </w:rPr>
              <w:t>RASQUIN Aurore</w:t>
            </w:r>
          </w:p>
        </w:tc>
        <w:tc>
          <w:tcPr>
            <w:tcW w:w="1980"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335,45 €</w:t>
            </w:r>
          </w:p>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335,45 €</w:t>
            </w:r>
          </w:p>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470,35 €</w:t>
            </w:r>
          </w:p>
        </w:tc>
        <w:tc>
          <w:tcPr>
            <w:tcW w:w="1980"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336,99 €</w:t>
            </w:r>
          </w:p>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336,99 €</w:t>
            </w:r>
          </w:p>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472,51 €</w:t>
            </w:r>
          </w:p>
        </w:tc>
      </w:tr>
      <w:tr w:rsidR="00186536" w:rsidTr="00186536">
        <w:tc>
          <w:tcPr>
            <w:tcW w:w="1913"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rPr>
            </w:pPr>
            <w:r>
              <w:rPr>
                <w:rFonts w:ascii="Times New Roman" w:hAnsi="Times New Roman" w:cs="Times New Roman"/>
              </w:rPr>
              <w:t xml:space="preserve">5 rue </w:t>
            </w:r>
            <w:proofErr w:type="spellStart"/>
            <w:r>
              <w:rPr>
                <w:rFonts w:ascii="Times New Roman" w:hAnsi="Times New Roman" w:cs="Times New Roman"/>
              </w:rPr>
              <w:t>E.Jégard</w:t>
            </w:r>
            <w:proofErr w:type="spellEnd"/>
          </w:p>
        </w:tc>
        <w:tc>
          <w:tcPr>
            <w:tcW w:w="3197"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rPr>
            </w:pPr>
            <w:r>
              <w:rPr>
                <w:rFonts w:ascii="Times New Roman" w:hAnsi="Times New Roman" w:cs="Times New Roman"/>
              </w:rPr>
              <w:t xml:space="preserve">FRANCOIS Christophe </w:t>
            </w:r>
          </w:p>
        </w:tc>
        <w:tc>
          <w:tcPr>
            <w:tcW w:w="1980"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266,21 €</w:t>
            </w:r>
          </w:p>
        </w:tc>
        <w:tc>
          <w:tcPr>
            <w:tcW w:w="1980"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267,43 €</w:t>
            </w:r>
          </w:p>
        </w:tc>
      </w:tr>
      <w:tr w:rsidR="00186536" w:rsidTr="00186536">
        <w:tc>
          <w:tcPr>
            <w:tcW w:w="1913"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rPr>
            </w:pPr>
            <w:r>
              <w:rPr>
                <w:rFonts w:ascii="Times New Roman" w:hAnsi="Times New Roman" w:cs="Times New Roman"/>
              </w:rPr>
              <w:t xml:space="preserve">7 et 7bis, rue </w:t>
            </w:r>
            <w:proofErr w:type="spellStart"/>
            <w:r>
              <w:rPr>
                <w:rFonts w:ascii="Times New Roman" w:hAnsi="Times New Roman" w:cs="Times New Roman"/>
              </w:rPr>
              <w:t>E.Jégard</w:t>
            </w:r>
            <w:proofErr w:type="spellEnd"/>
          </w:p>
        </w:tc>
        <w:tc>
          <w:tcPr>
            <w:tcW w:w="3197"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rPr>
            </w:pPr>
            <w:r>
              <w:rPr>
                <w:rFonts w:ascii="Times New Roman" w:hAnsi="Times New Roman" w:cs="Times New Roman"/>
              </w:rPr>
              <w:t xml:space="preserve">LETELLIER </w:t>
            </w:r>
            <w:proofErr w:type="spellStart"/>
            <w:r>
              <w:rPr>
                <w:rFonts w:ascii="Times New Roman" w:hAnsi="Times New Roman" w:cs="Times New Roman"/>
              </w:rPr>
              <w:t>Djeffrey</w:t>
            </w:r>
            <w:proofErr w:type="spellEnd"/>
          </w:p>
          <w:p w:rsidR="00186536" w:rsidRDefault="00186536">
            <w:pPr>
              <w:pStyle w:val="Sansinterligne"/>
              <w:spacing w:line="276" w:lineRule="auto"/>
              <w:rPr>
                <w:rFonts w:ascii="Times New Roman" w:hAnsi="Times New Roman" w:cs="Times New Roman"/>
              </w:rPr>
            </w:pPr>
            <w:r>
              <w:rPr>
                <w:rFonts w:ascii="Times New Roman" w:hAnsi="Times New Roman" w:cs="Times New Roman"/>
              </w:rPr>
              <w:t>MIOT Mickaël</w:t>
            </w:r>
          </w:p>
        </w:tc>
        <w:tc>
          <w:tcPr>
            <w:tcW w:w="1980"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441,21 €</w:t>
            </w:r>
          </w:p>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606,69 €</w:t>
            </w:r>
          </w:p>
        </w:tc>
        <w:tc>
          <w:tcPr>
            <w:tcW w:w="1980"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443,24 €</w:t>
            </w:r>
          </w:p>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609,48 €</w:t>
            </w:r>
          </w:p>
        </w:tc>
      </w:tr>
      <w:tr w:rsidR="00186536" w:rsidTr="00186536">
        <w:tc>
          <w:tcPr>
            <w:tcW w:w="1913"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rPr>
            </w:pPr>
            <w:r>
              <w:rPr>
                <w:rFonts w:ascii="Times New Roman" w:hAnsi="Times New Roman" w:cs="Times New Roman"/>
              </w:rPr>
              <w:t>5 rue des Perrières</w:t>
            </w:r>
          </w:p>
        </w:tc>
        <w:tc>
          <w:tcPr>
            <w:tcW w:w="3197"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rPr>
            </w:pPr>
            <w:r>
              <w:rPr>
                <w:rFonts w:ascii="Times New Roman" w:hAnsi="Times New Roman" w:cs="Times New Roman"/>
              </w:rPr>
              <w:t>LE BOUDER Théo</w:t>
            </w:r>
          </w:p>
        </w:tc>
        <w:tc>
          <w:tcPr>
            <w:tcW w:w="1980"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400,00</w:t>
            </w:r>
          </w:p>
        </w:tc>
        <w:tc>
          <w:tcPr>
            <w:tcW w:w="1980"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400,00 €</w:t>
            </w:r>
          </w:p>
        </w:tc>
      </w:tr>
      <w:tr w:rsidR="00186536" w:rsidTr="00186536">
        <w:tc>
          <w:tcPr>
            <w:tcW w:w="1913"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rPr>
            </w:pPr>
            <w:r>
              <w:rPr>
                <w:rFonts w:ascii="Times New Roman" w:hAnsi="Times New Roman" w:cs="Times New Roman"/>
              </w:rPr>
              <w:t>garage</w:t>
            </w:r>
          </w:p>
        </w:tc>
        <w:tc>
          <w:tcPr>
            <w:tcW w:w="3197"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rPr>
            </w:pPr>
            <w:r>
              <w:rPr>
                <w:rFonts w:ascii="Times New Roman" w:hAnsi="Times New Roman" w:cs="Times New Roman"/>
              </w:rPr>
              <w:t>ROLLAND Marie</w:t>
            </w:r>
          </w:p>
        </w:tc>
        <w:tc>
          <w:tcPr>
            <w:tcW w:w="1980"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25,00 €</w:t>
            </w:r>
          </w:p>
        </w:tc>
        <w:tc>
          <w:tcPr>
            <w:tcW w:w="1980"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25,00 €</w:t>
            </w:r>
          </w:p>
        </w:tc>
      </w:tr>
      <w:tr w:rsidR="00186536" w:rsidTr="00186536">
        <w:tc>
          <w:tcPr>
            <w:tcW w:w="1913"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rPr>
            </w:pPr>
            <w:r>
              <w:rPr>
                <w:rFonts w:ascii="Times New Roman" w:hAnsi="Times New Roman" w:cs="Times New Roman"/>
              </w:rPr>
              <w:t>MICROCRECHE</w:t>
            </w:r>
          </w:p>
        </w:tc>
        <w:tc>
          <w:tcPr>
            <w:tcW w:w="3197"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rPr>
            </w:pPr>
            <w:proofErr w:type="spellStart"/>
            <w:r>
              <w:rPr>
                <w:rFonts w:ascii="Times New Roman" w:hAnsi="Times New Roman" w:cs="Times New Roman"/>
              </w:rPr>
              <w:t>Scop</w:t>
            </w:r>
            <w:proofErr w:type="spellEnd"/>
            <w:r>
              <w:rPr>
                <w:rFonts w:ascii="Times New Roman" w:hAnsi="Times New Roman" w:cs="Times New Roman"/>
              </w:rPr>
              <w:t xml:space="preserve"> A l’</w:t>
            </w:r>
            <w:proofErr w:type="spellStart"/>
            <w:r>
              <w:rPr>
                <w:rFonts w:ascii="Times New Roman" w:hAnsi="Times New Roman" w:cs="Times New Roman"/>
              </w:rPr>
              <w:t>abord’âge</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450,00 €</w:t>
            </w:r>
          </w:p>
        </w:tc>
        <w:tc>
          <w:tcPr>
            <w:tcW w:w="1980"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450,00 €</w:t>
            </w:r>
          </w:p>
        </w:tc>
      </w:tr>
      <w:tr w:rsidR="00186536" w:rsidTr="00186536">
        <w:tc>
          <w:tcPr>
            <w:tcW w:w="1913"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rPr>
            </w:pPr>
            <w:r>
              <w:rPr>
                <w:rFonts w:ascii="Times New Roman" w:hAnsi="Times New Roman" w:cs="Times New Roman"/>
              </w:rPr>
              <w:t>MAIRIE</w:t>
            </w:r>
          </w:p>
        </w:tc>
        <w:tc>
          <w:tcPr>
            <w:tcW w:w="3197"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rPr>
            </w:pPr>
            <w:r>
              <w:rPr>
                <w:rFonts w:ascii="Times New Roman" w:hAnsi="Times New Roman" w:cs="Times New Roman"/>
              </w:rPr>
              <w:t>CABINET INFIRMIER</w:t>
            </w:r>
          </w:p>
        </w:tc>
        <w:tc>
          <w:tcPr>
            <w:tcW w:w="1980"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200,00 €</w:t>
            </w:r>
          </w:p>
        </w:tc>
        <w:tc>
          <w:tcPr>
            <w:tcW w:w="1980"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bCs/>
              </w:rPr>
            </w:pPr>
            <w:r>
              <w:rPr>
                <w:rFonts w:ascii="Times New Roman" w:hAnsi="Times New Roman" w:cs="Times New Roman"/>
                <w:bCs/>
              </w:rPr>
              <w:t>200,00 €</w:t>
            </w:r>
          </w:p>
        </w:tc>
      </w:tr>
    </w:tbl>
    <w:p w:rsidR="00186536" w:rsidRDefault="00186536" w:rsidP="00186536"/>
    <w:tbl>
      <w:tblPr>
        <w:tblW w:w="90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03"/>
        <w:gridCol w:w="2807"/>
        <w:gridCol w:w="1980"/>
        <w:gridCol w:w="1980"/>
      </w:tblGrid>
      <w:tr w:rsidR="00186536" w:rsidTr="00186536">
        <w:tc>
          <w:tcPr>
            <w:tcW w:w="2303"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sz w:val="20"/>
              </w:rPr>
            </w:pPr>
            <w:r>
              <w:rPr>
                <w:rFonts w:ascii="Times New Roman" w:hAnsi="Times New Roman" w:cs="Times New Roman"/>
              </w:rPr>
              <w:t xml:space="preserve">   </w:t>
            </w:r>
            <w:r>
              <w:rPr>
                <w:rFonts w:ascii="Times New Roman" w:hAnsi="Times New Roman" w:cs="Times New Roman"/>
                <w:sz w:val="20"/>
              </w:rPr>
              <w:t>COMMERCES</w:t>
            </w:r>
          </w:p>
        </w:tc>
        <w:tc>
          <w:tcPr>
            <w:tcW w:w="2807"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b/>
                <w:bCs/>
                <w:sz w:val="20"/>
              </w:rPr>
            </w:pPr>
            <w:r>
              <w:rPr>
                <w:rFonts w:ascii="Times New Roman" w:hAnsi="Times New Roman" w:cs="Times New Roman"/>
                <w:b/>
                <w:bCs/>
                <w:sz w:val="20"/>
              </w:rPr>
              <w:t>LOCATAIRES</w:t>
            </w:r>
          </w:p>
        </w:tc>
        <w:tc>
          <w:tcPr>
            <w:tcW w:w="1980"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rPr>
            </w:pPr>
            <w:r>
              <w:rPr>
                <w:rFonts w:ascii="Times New Roman" w:hAnsi="Times New Roman" w:cs="Times New Roman"/>
              </w:rPr>
              <w:t>LOYER 01/01/2020</w:t>
            </w:r>
          </w:p>
        </w:tc>
        <w:tc>
          <w:tcPr>
            <w:tcW w:w="1980"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rPr>
            </w:pPr>
            <w:r>
              <w:rPr>
                <w:rFonts w:ascii="Times New Roman" w:hAnsi="Times New Roman" w:cs="Times New Roman"/>
              </w:rPr>
              <w:t>LOYER 01/01/2021</w:t>
            </w:r>
          </w:p>
        </w:tc>
      </w:tr>
      <w:tr w:rsidR="00186536" w:rsidTr="00186536">
        <w:tc>
          <w:tcPr>
            <w:tcW w:w="2303"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sz w:val="20"/>
              </w:rPr>
            </w:pPr>
            <w:r>
              <w:rPr>
                <w:rFonts w:ascii="Times New Roman" w:hAnsi="Times New Roman" w:cs="Times New Roman"/>
                <w:sz w:val="20"/>
              </w:rPr>
              <w:t>CREPERIE</w:t>
            </w:r>
          </w:p>
        </w:tc>
        <w:tc>
          <w:tcPr>
            <w:tcW w:w="2807"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sz w:val="20"/>
              </w:rPr>
            </w:pPr>
            <w:r>
              <w:rPr>
                <w:rFonts w:ascii="Times New Roman" w:hAnsi="Times New Roman" w:cs="Times New Roman"/>
                <w:sz w:val="20"/>
              </w:rPr>
              <w:t>LES TROIS AILES SAS</w:t>
            </w:r>
          </w:p>
        </w:tc>
        <w:tc>
          <w:tcPr>
            <w:tcW w:w="1980"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bCs/>
                <w:sz w:val="20"/>
              </w:rPr>
            </w:pPr>
            <w:r>
              <w:rPr>
                <w:rFonts w:ascii="Times New Roman" w:hAnsi="Times New Roman" w:cs="Times New Roman"/>
                <w:bCs/>
                <w:sz w:val="20"/>
              </w:rPr>
              <w:t>500 € HT</w:t>
            </w:r>
          </w:p>
        </w:tc>
        <w:tc>
          <w:tcPr>
            <w:tcW w:w="1980"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bCs/>
                <w:sz w:val="20"/>
              </w:rPr>
            </w:pPr>
            <w:r>
              <w:rPr>
                <w:rFonts w:ascii="Times New Roman" w:hAnsi="Times New Roman" w:cs="Times New Roman"/>
                <w:bCs/>
                <w:sz w:val="20"/>
              </w:rPr>
              <w:t>500 € HT</w:t>
            </w:r>
          </w:p>
        </w:tc>
      </w:tr>
      <w:tr w:rsidR="00186536" w:rsidTr="00186536">
        <w:tc>
          <w:tcPr>
            <w:tcW w:w="2303"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sz w:val="20"/>
              </w:rPr>
            </w:pPr>
            <w:r>
              <w:rPr>
                <w:rFonts w:ascii="Times New Roman" w:hAnsi="Times New Roman" w:cs="Times New Roman"/>
                <w:sz w:val="20"/>
              </w:rPr>
              <w:t>LES GENETS D’OR</w:t>
            </w:r>
          </w:p>
        </w:tc>
        <w:tc>
          <w:tcPr>
            <w:tcW w:w="2807"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sz w:val="20"/>
              </w:rPr>
            </w:pPr>
            <w:r>
              <w:rPr>
                <w:rFonts w:ascii="Times New Roman" w:hAnsi="Times New Roman" w:cs="Times New Roman"/>
                <w:sz w:val="20"/>
              </w:rPr>
              <w:t>SARL JULIE ANGE</w:t>
            </w:r>
          </w:p>
        </w:tc>
        <w:tc>
          <w:tcPr>
            <w:tcW w:w="1980" w:type="dxa"/>
            <w:tcBorders>
              <w:top w:val="single" w:sz="4" w:space="0" w:color="auto"/>
              <w:left w:val="single" w:sz="4" w:space="0" w:color="auto"/>
              <w:bottom w:val="single" w:sz="4" w:space="0" w:color="auto"/>
              <w:right w:val="single" w:sz="4" w:space="0" w:color="auto"/>
            </w:tcBorders>
          </w:tcPr>
          <w:p w:rsidR="00186536" w:rsidRDefault="00186536">
            <w:pPr>
              <w:pStyle w:val="Sansinterligne"/>
              <w:spacing w:line="276" w:lineRule="auto"/>
              <w:rPr>
                <w:rFonts w:ascii="Times New Roman" w:hAnsi="Times New Roman" w:cs="Times New Roman"/>
                <w:bCs/>
                <w:sz w:val="20"/>
              </w:rPr>
            </w:pPr>
            <w:r>
              <w:rPr>
                <w:rFonts w:ascii="Times New Roman" w:hAnsi="Times New Roman" w:cs="Times New Roman"/>
                <w:bCs/>
                <w:sz w:val="20"/>
              </w:rPr>
              <w:t>800 € HT</w:t>
            </w:r>
          </w:p>
          <w:p w:rsidR="00186536" w:rsidRDefault="00186536">
            <w:pPr>
              <w:pStyle w:val="Sansinterligne"/>
              <w:spacing w:line="276" w:lineRule="auto"/>
              <w:rPr>
                <w:rFonts w:ascii="Times New Roman" w:hAnsi="Times New Roman" w:cs="Times New Roman"/>
                <w:bCs/>
                <w:sz w:val="20"/>
              </w:rPr>
            </w:pPr>
          </w:p>
          <w:p w:rsidR="00186536" w:rsidRDefault="00186536">
            <w:pPr>
              <w:pStyle w:val="Sansinterligne"/>
              <w:spacing w:line="276" w:lineRule="auto"/>
              <w:rPr>
                <w:rFonts w:ascii="Times New Roman" w:hAnsi="Times New Roman" w:cs="Times New Roman"/>
                <w:bCs/>
                <w:sz w:val="20"/>
              </w:rPr>
            </w:pPr>
          </w:p>
        </w:tc>
        <w:tc>
          <w:tcPr>
            <w:tcW w:w="1980"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spacing w:line="276" w:lineRule="auto"/>
              <w:rPr>
                <w:rFonts w:ascii="Times New Roman" w:hAnsi="Times New Roman" w:cs="Times New Roman"/>
                <w:bCs/>
                <w:sz w:val="20"/>
              </w:rPr>
            </w:pPr>
            <w:r>
              <w:rPr>
                <w:rFonts w:ascii="Times New Roman" w:hAnsi="Times New Roman" w:cs="Times New Roman"/>
                <w:bCs/>
                <w:sz w:val="20"/>
              </w:rPr>
              <w:t>800€ HT : 1</w:t>
            </w:r>
            <w:r>
              <w:rPr>
                <w:rFonts w:ascii="Times New Roman" w:hAnsi="Times New Roman" w:cs="Times New Roman"/>
                <w:bCs/>
                <w:sz w:val="20"/>
                <w:vertAlign w:val="superscript"/>
              </w:rPr>
              <w:t>ère</w:t>
            </w:r>
            <w:r>
              <w:rPr>
                <w:rFonts w:ascii="Times New Roman" w:hAnsi="Times New Roman" w:cs="Times New Roman"/>
                <w:bCs/>
                <w:sz w:val="20"/>
              </w:rPr>
              <w:t xml:space="preserve"> année</w:t>
            </w:r>
          </w:p>
          <w:p w:rsidR="00186536" w:rsidRDefault="00186536">
            <w:pPr>
              <w:pStyle w:val="Sansinterligne"/>
              <w:spacing w:line="276" w:lineRule="auto"/>
              <w:rPr>
                <w:rFonts w:ascii="Times New Roman" w:hAnsi="Times New Roman" w:cs="Times New Roman"/>
                <w:bCs/>
                <w:sz w:val="20"/>
              </w:rPr>
            </w:pPr>
            <w:r>
              <w:rPr>
                <w:rFonts w:ascii="Times New Roman" w:hAnsi="Times New Roman" w:cs="Times New Roman"/>
                <w:bCs/>
                <w:sz w:val="20"/>
              </w:rPr>
              <w:t>1000 € HT: 2</w:t>
            </w:r>
            <w:r>
              <w:rPr>
                <w:rFonts w:ascii="Times New Roman" w:hAnsi="Times New Roman" w:cs="Times New Roman"/>
                <w:bCs/>
                <w:sz w:val="20"/>
                <w:vertAlign w:val="superscript"/>
              </w:rPr>
              <w:t>ème</w:t>
            </w:r>
            <w:r>
              <w:rPr>
                <w:rFonts w:ascii="Times New Roman" w:hAnsi="Times New Roman" w:cs="Times New Roman"/>
                <w:bCs/>
                <w:sz w:val="20"/>
              </w:rPr>
              <w:t xml:space="preserve"> année 1000€ HT+250€ appart:3</w:t>
            </w:r>
            <w:r>
              <w:rPr>
                <w:rFonts w:ascii="Times New Roman" w:hAnsi="Times New Roman" w:cs="Times New Roman"/>
                <w:bCs/>
                <w:sz w:val="20"/>
                <w:vertAlign w:val="superscript"/>
              </w:rPr>
              <w:t>ème</w:t>
            </w:r>
            <w:r>
              <w:rPr>
                <w:rFonts w:ascii="Times New Roman" w:hAnsi="Times New Roman" w:cs="Times New Roman"/>
                <w:bCs/>
                <w:sz w:val="20"/>
              </w:rPr>
              <w:t xml:space="preserve"> année</w:t>
            </w:r>
          </w:p>
          <w:p w:rsidR="00186536" w:rsidRDefault="00186536">
            <w:pPr>
              <w:pStyle w:val="Sansinterligne"/>
              <w:spacing w:line="276" w:lineRule="auto"/>
              <w:rPr>
                <w:rFonts w:ascii="Times New Roman" w:hAnsi="Times New Roman" w:cs="Times New Roman"/>
                <w:bCs/>
                <w:sz w:val="20"/>
              </w:rPr>
            </w:pPr>
            <w:r>
              <w:rPr>
                <w:rFonts w:ascii="Times New Roman" w:hAnsi="Times New Roman" w:cs="Times New Roman"/>
                <w:bCs/>
                <w:sz w:val="20"/>
              </w:rPr>
              <w:t>(</w:t>
            </w:r>
            <w:proofErr w:type="spellStart"/>
            <w:r>
              <w:rPr>
                <w:rFonts w:ascii="Times New Roman" w:hAnsi="Times New Roman" w:cs="Times New Roman"/>
                <w:bCs/>
                <w:sz w:val="20"/>
              </w:rPr>
              <w:t>délib</w:t>
            </w:r>
            <w:proofErr w:type="spellEnd"/>
            <w:r>
              <w:rPr>
                <w:rFonts w:ascii="Times New Roman" w:hAnsi="Times New Roman" w:cs="Times New Roman"/>
                <w:bCs/>
                <w:sz w:val="20"/>
              </w:rPr>
              <w:t xml:space="preserve"> du 13/06/2019)</w:t>
            </w:r>
          </w:p>
        </w:tc>
      </w:tr>
    </w:tbl>
    <w:p w:rsidR="00186536" w:rsidRDefault="00186536" w:rsidP="00186536">
      <w:pPr>
        <w:pStyle w:val="Sansinterligne"/>
        <w:jc w:val="both"/>
        <w:rPr>
          <w:rFonts w:ascii="Times New Roman" w:hAnsi="Times New Roman" w:cs="Times New Roman"/>
        </w:rPr>
      </w:pPr>
    </w:p>
    <w:p w:rsidR="007657F8" w:rsidRDefault="007657F8" w:rsidP="00186536">
      <w:pPr>
        <w:pStyle w:val="Sansinterligne"/>
        <w:jc w:val="both"/>
        <w:rPr>
          <w:rFonts w:ascii="Times New Roman" w:hAnsi="Times New Roman" w:cs="Times New Roman"/>
        </w:rPr>
      </w:pPr>
      <w:r>
        <w:rPr>
          <w:rFonts w:ascii="Times New Roman" w:hAnsi="Times New Roman" w:cs="Times New Roman"/>
        </w:rPr>
        <w:t>Monsieur le Maire donne le montant des recettes annuelles de loyers :</w:t>
      </w:r>
    </w:p>
    <w:p w:rsidR="007657F8" w:rsidRPr="007657F8" w:rsidRDefault="007657F8" w:rsidP="007657F8">
      <w:pPr>
        <w:pStyle w:val="Sansinterligne"/>
        <w:jc w:val="both"/>
        <w:rPr>
          <w:rFonts w:ascii="Times New Roman" w:hAnsi="Times New Roman" w:cs="Times New Roman"/>
        </w:rPr>
      </w:pPr>
      <w:r w:rsidRPr="007657F8">
        <w:rPr>
          <w:rFonts w:ascii="Times New Roman" w:hAnsi="Times New Roman" w:cs="Times New Roman"/>
        </w:rPr>
        <w:t>- logements communaux : 41 419,84 €</w:t>
      </w:r>
    </w:p>
    <w:p w:rsidR="007657F8" w:rsidRPr="007657F8" w:rsidRDefault="007657F8" w:rsidP="007657F8">
      <w:pPr>
        <w:pStyle w:val="Sansinterligne"/>
        <w:jc w:val="both"/>
        <w:rPr>
          <w:rFonts w:ascii="Times New Roman" w:hAnsi="Times New Roman" w:cs="Times New Roman"/>
        </w:rPr>
      </w:pPr>
      <w:r w:rsidRPr="007657F8">
        <w:rPr>
          <w:rFonts w:ascii="Times New Roman" w:hAnsi="Times New Roman" w:cs="Times New Roman"/>
        </w:rPr>
        <w:t>- cabinet infirmier : 2 400 €</w:t>
      </w:r>
    </w:p>
    <w:p w:rsidR="007657F8" w:rsidRPr="007657F8" w:rsidRDefault="007657F8" w:rsidP="007657F8">
      <w:pPr>
        <w:pStyle w:val="Sansinterligne"/>
        <w:jc w:val="both"/>
        <w:rPr>
          <w:rFonts w:ascii="Times New Roman" w:hAnsi="Times New Roman" w:cs="Times New Roman"/>
        </w:rPr>
      </w:pPr>
      <w:r w:rsidRPr="007657F8">
        <w:rPr>
          <w:rFonts w:ascii="Times New Roman" w:hAnsi="Times New Roman" w:cs="Times New Roman"/>
        </w:rPr>
        <w:t xml:space="preserve">- </w:t>
      </w:r>
      <w:proofErr w:type="spellStart"/>
      <w:r w:rsidRPr="007657F8">
        <w:rPr>
          <w:rFonts w:ascii="Times New Roman" w:hAnsi="Times New Roman" w:cs="Times New Roman"/>
        </w:rPr>
        <w:t>microcrèche</w:t>
      </w:r>
      <w:proofErr w:type="spellEnd"/>
      <w:r w:rsidRPr="007657F8">
        <w:rPr>
          <w:rFonts w:ascii="Times New Roman" w:hAnsi="Times New Roman" w:cs="Times New Roman"/>
        </w:rPr>
        <w:t> : 5 400 €</w:t>
      </w:r>
    </w:p>
    <w:p w:rsidR="007657F8" w:rsidRPr="007657F8" w:rsidRDefault="007657F8" w:rsidP="007657F8">
      <w:pPr>
        <w:pStyle w:val="Sansinterligne"/>
        <w:jc w:val="both"/>
        <w:rPr>
          <w:rFonts w:ascii="Times New Roman" w:hAnsi="Times New Roman" w:cs="Times New Roman"/>
        </w:rPr>
      </w:pPr>
      <w:r w:rsidRPr="007657F8">
        <w:rPr>
          <w:rFonts w:ascii="Times New Roman" w:hAnsi="Times New Roman" w:cs="Times New Roman"/>
        </w:rPr>
        <w:t>- crêperie : 6 000 € HT</w:t>
      </w:r>
    </w:p>
    <w:p w:rsidR="007657F8" w:rsidRPr="007657F8" w:rsidRDefault="007657F8" w:rsidP="007657F8">
      <w:pPr>
        <w:pStyle w:val="Sansinterligne"/>
        <w:jc w:val="both"/>
        <w:rPr>
          <w:rFonts w:ascii="Times New Roman" w:hAnsi="Times New Roman" w:cs="Times New Roman"/>
        </w:rPr>
      </w:pPr>
      <w:r w:rsidRPr="007657F8">
        <w:rPr>
          <w:rFonts w:ascii="Times New Roman" w:hAnsi="Times New Roman" w:cs="Times New Roman"/>
        </w:rPr>
        <w:t>- Genêts d’Or : 10 800 € HT (800 € HT jusqu’en juillet puis 1 000 € HT)</w:t>
      </w:r>
    </w:p>
    <w:p w:rsidR="007657F8" w:rsidRDefault="007657F8"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b/>
          <w:u w:val="single"/>
        </w:rPr>
      </w:pPr>
      <w:r>
        <w:rPr>
          <w:rFonts w:ascii="Times New Roman" w:hAnsi="Times New Roman" w:cs="Times New Roman"/>
          <w:b/>
          <w:u w:val="single"/>
        </w:rPr>
        <w:t>EFFACEMENT DE DETTE</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Le Trésorier informe également qu’une dette est à effacer :</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lastRenderedPageBreak/>
        <w:t xml:space="preserve">► Madame Sabrina </w:t>
      </w:r>
      <w:proofErr w:type="spellStart"/>
      <w:r>
        <w:rPr>
          <w:rFonts w:ascii="Times New Roman" w:hAnsi="Times New Roman" w:cs="Times New Roman"/>
        </w:rPr>
        <w:t>Graciet</w:t>
      </w:r>
      <w:proofErr w:type="spellEnd"/>
      <w:r>
        <w:rPr>
          <w:rFonts w:ascii="Times New Roman" w:hAnsi="Times New Roman" w:cs="Times New Roman"/>
        </w:rPr>
        <w:t> : par ordonnance du 26/07/2011, le Tribunal d’Instance a prononcé l’effacement de sa dette. La procédure de rétablissement personnel sans liquidation met fin à l’existence de ses dettes soit 3 439,61 € pour la commune.</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p>
    <w:p w:rsidR="00186536" w:rsidRDefault="00D9160C" w:rsidP="00186536">
      <w:pPr>
        <w:jc w:val="both"/>
        <w:rPr>
          <w:rFonts w:ascii="Times New Roman" w:hAnsi="Times New Roman" w:cs="Times New Roman"/>
        </w:rPr>
      </w:pPr>
      <w:r>
        <w:rPr>
          <w:rFonts w:ascii="Times New Roman" w:hAnsi="Times New Roman" w:cs="Times New Roman"/>
        </w:rPr>
        <w:t>Pour information, a</w:t>
      </w:r>
      <w:r w:rsidR="00186536">
        <w:rPr>
          <w:rFonts w:ascii="Times New Roman" w:hAnsi="Times New Roman" w:cs="Times New Roman"/>
        </w:rPr>
        <w:t xml:space="preserve">u total, en 2020, le budget </w:t>
      </w:r>
      <w:proofErr w:type="gramStart"/>
      <w:r w:rsidR="00186536">
        <w:rPr>
          <w:rFonts w:ascii="Times New Roman" w:hAnsi="Times New Roman" w:cs="Times New Roman"/>
        </w:rPr>
        <w:t>commune</w:t>
      </w:r>
      <w:proofErr w:type="gramEnd"/>
      <w:r w:rsidR="00186536">
        <w:rPr>
          <w:rFonts w:ascii="Times New Roman" w:hAnsi="Times New Roman" w:cs="Times New Roman"/>
        </w:rPr>
        <w:t xml:space="preserve"> va supporter 9 459,90 € d’effacement de dettes (dont 1 724,39 € de dettes de loyers crêperie de Mme </w:t>
      </w:r>
      <w:proofErr w:type="spellStart"/>
      <w:r w:rsidR="00186536">
        <w:rPr>
          <w:rFonts w:ascii="Times New Roman" w:hAnsi="Times New Roman" w:cs="Times New Roman"/>
        </w:rPr>
        <w:t>Bertho</w:t>
      </w:r>
      <w:proofErr w:type="spellEnd"/>
      <w:r w:rsidR="00186536">
        <w:rPr>
          <w:rFonts w:ascii="Times New Roman" w:hAnsi="Times New Roman" w:cs="Times New Roman"/>
        </w:rPr>
        <w:t xml:space="preserve">) et le budget Les Genêts d’Or 8 321,41 €. </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b/>
          <w:u w:val="single"/>
        </w:rPr>
      </w:pPr>
      <w:r>
        <w:rPr>
          <w:rFonts w:ascii="Times New Roman" w:hAnsi="Times New Roman" w:cs="Times New Roman"/>
          <w:b/>
          <w:u w:val="single"/>
        </w:rPr>
        <w:t>HOTEL RESTAURANT LES GENETS D’OR</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numPr>
          <w:ilvl w:val="0"/>
          <w:numId w:val="2"/>
        </w:numPr>
        <w:jc w:val="both"/>
        <w:rPr>
          <w:rFonts w:ascii="Times New Roman" w:hAnsi="Times New Roman" w:cs="Times New Roman"/>
        </w:rPr>
      </w:pPr>
      <w:r>
        <w:rPr>
          <w:rFonts w:ascii="Times New Roman" w:hAnsi="Times New Roman" w:cs="Times New Roman"/>
          <w:u w:val="single"/>
        </w:rPr>
        <w:t>Point sur les loyers</w:t>
      </w:r>
      <w:r>
        <w:rPr>
          <w:rFonts w:ascii="Times New Roman" w:hAnsi="Times New Roman" w:cs="Times New Roman"/>
        </w:rPr>
        <w:t> :</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Monsieur le Maire informe que Madame Le Coq est à jour de ses loyers. Les aides qu’elle a </w:t>
      </w:r>
      <w:proofErr w:type="gramStart"/>
      <w:r>
        <w:rPr>
          <w:rFonts w:ascii="Times New Roman" w:hAnsi="Times New Roman" w:cs="Times New Roman"/>
        </w:rPr>
        <w:t>perçu</w:t>
      </w:r>
      <w:proofErr w:type="gramEnd"/>
      <w:r>
        <w:rPr>
          <w:rFonts w:ascii="Times New Roman" w:hAnsi="Times New Roman" w:cs="Times New Roman"/>
        </w:rPr>
        <w:t xml:space="preserve"> par la communauté de communes et de l’Etat lui ont permis de régler ses factures en attente.</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Une rencontre est </w:t>
      </w:r>
      <w:r w:rsidR="00F90940">
        <w:rPr>
          <w:rFonts w:ascii="Times New Roman" w:hAnsi="Times New Roman" w:cs="Times New Roman"/>
        </w:rPr>
        <w:t xml:space="preserve">prévue mercredi 16 décembre à 18h30 </w:t>
      </w:r>
      <w:r>
        <w:rPr>
          <w:rFonts w:ascii="Times New Roman" w:hAnsi="Times New Roman" w:cs="Times New Roman"/>
        </w:rPr>
        <w:t xml:space="preserve"> avec Madame Le Coq et son comptable ainsi que Monsieur le Maire, Anthony Basset, Gérard </w:t>
      </w:r>
      <w:proofErr w:type="spellStart"/>
      <w:r>
        <w:rPr>
          <w:rFonts w:ascii="Times New Roman" w:hAnsi="Times New Roman" w:cs="Times New Roman"/>
        </w:rPr>
        <w:t>Mathécade</w:t>
      </w:r>
      <w:proofErr w:type="spellEnd"/>
      <w:r>
        <w:rPr>
          <w:rFonts w:ascii="Times New Roman" w:hAnsi="Times New Roman" w:cs="Times New Roman"/>
        </w:rPr>
        <w:t xml:space="preserve"> et Gildas </w:t>
      </w:r>
      <w:proofErr w:type="spellStart"/>
      <w:r>
        <w:rPr>
          <w:rFonts w:ascii="Times New Roman" w:hAnsi="Times New Roman" w:cs="Times New Roman"/>
        </w:rPr>
        <w:t>Pérennez</w:t>
      </w:r>
      <w:proofErr w:type="spellEnd"/>
      <w:r>
        <w:rPr>
          <w:rFonts w:ascii="Times New Roman" w:hAnsi="Times New Roman" w:cs="Times New Roman"/>
        </w:rPr>
        <w:t>.</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numPr>
          <w:ilvl w:val="0"/>
          <w:numId w:val="2"/>
        </w:numPr>
        <w:jc w:val="both"/>
        <w:rPr>
          <w:rFonts w:ascii="Times New Roman" w:hAnsi="Times New Roman" w:cs="Times New Roman"/>
        </w:rPr>
      </w:pPr>
      <w:r>
        <w:rPr>
          <w:rFonts w:ascii="Times New Roman" w:hAnsi="Times New Roman" w:cs="Times New Roman"/>
          <w:u w:val="single"/>
        </w:rPr>
        <w:t>Devis système sécurité incendie</w:t>
      </w:r>
      <w:r>
        <w:rPr>
          <w:rFonts w:ascii="Times New Roman" w:hAnsi="Times New Roman" w:cs="Times New Roman"/>
        </w:rPr>
        <w:t> :</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informe, qu’afin d’avoir un avis favorable par le groupe de visite, avant le passage de la commission de sécurité en juillet 2021, des travaux de mise aux normes du système alarme incendie doivent être faits aux Genêts d’Or.</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Un maitre d’ouvrage est nécessaire  pour coordonner ces travaux. Il est proposé de retenir le cabinet EFI SSI qui travaille en collaboration avec Monsieur Le Ho (conseiller en sécurité incendie et alarme) et l’entreprise Serfo.</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Les devis sont les suivants :</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 EFI SSI : 2 100 € HT</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 SERFO : en attente</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Monsieur Le Ho ne prend aucune prestation à la commune mais fournit le matériel d’alarme à Serfo.</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Toutefois, la commission bâtiments, réunie le 3 décembre, a demandé qu’un autre devis soit fait avec une entreprise spécialisée.</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Régis Langlois a donné des noms d’entreprises à Gérard </w:t>
      </w:r>
      <w:proofErr w:type="spellStart"/>
      <w:r>
        <w:rPr>
          <w:rFonts w:ascii="Times New Roman" w:hAnsi="Times New Roman" w:cs="Times New Roman"/>
        </w:rPr>
        <w:t>Mathécade</w:t>
      </w:r>
      <w:proofErr w:type="spellEnd"/>
      <w:r>
        <w:rPr>
          <w:rFonts w:ascii="Times New Roman" w:hAnsi="Times New Roman" w:cs="Times New Roman"/>
        </w:rPr>
        <w:t>. Le dossier a été transféré, ce jour, à la société ASI (Agence Sécurité Incendie) de Carhaix qui va venir sur place pour établir un devis. Par contre, la société Siemens ne répond pas aux appels.</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Les nouveaux devis seront présentés lors du Conseil de janvier.</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b/>
          <w:u w:val="single"/>
        </w:rPr>
      </w:pPr>
      <w:r>
        <w:rPr>
          <w:rFonts w:ascii="Times New Roman" w:hAnsi="Times New Roman" w:cs="Times New Roman"/>
          <w:b/>
          <w:u w:val="single"/>
        </w:rPr>
        <w:t>RESTAURANT SCOLAIRE : DEVIS ISOLATION ACOUSTIQUE</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Lors de la commission bâtiments, réunie le 3 décembre, Gérard </w:t>
      </w:r>
      <w:proofErr w:type="spellStart"/>
      <w:r>
        <w:rPr>
          <w:rFonts w:ascii="Times New Roman" w:hAnsi="Times New Roman" w:cs="Times New Roman"/>
        </w:rPr>
        <w:t>Mathécade</w:t>
      </w:r>
      <w:proofErr w:type="spellEnd"/>
      <w:r>
        <w:rPr>
          <w:rFonts w:ascii="Times New Roman" w:hAnsi="Times New Roman" w:cs="Times New Roman"/>
        </w:rPr>
        <w:t xml:space="preserve"> a présenté les devis d’isolation acoustique dans la salle </w:t>
      </w:r>
      <w:proofErr w:type="spellStart"/>
      <w:r>
        <w:rPr>
          <w:rFonts w:ascii="Times New Roman" w:hAnsi="Times New Roman" w:cs="Times New Roman"/>
        </w:rPr>
        <w:t>Kergohy</w:t>
      </w:r>
      <w:proofErr w:type="spellEnd"/>
      <w:r>
        <w:rPr>
          <w:rFonts w:ascii="Times New Roman" w:hAnsi="Times New Roman" w:cs="Times New Roman"/>
        </w:rPr>
        <w:t>, côté restaurant scolaire.</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Les devis sont les suivants :</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ab/>
        <w:t xml:space="preserve">- </w:t>
      </w:r>
      <w:proofErr w:type="spellStart"/>
      <w:r>
        <w:rPr>
          <w:rFonts w:ascii="Times New Roman" w:hAnsi="Times New Roman" w:cs="Times New Roman"/>
        </w:rPr>
        <w:t>Falher</w:t>
      </w:r>
      <w:proofErr w:type="spellEnd"/>
      <w:r>
        <w:rPr>
          <w:rFonts w:ascii="Times New Roman" w:hAnsi="Times New Roman" w:cs="Times New Roman"/>
        </w:rPr>
        <w:t> : 10 867,20 € TTC</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ab/>
        <w:t>- Soquet : 16 610,88 € TTC</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ab/>
        <w:t xml:space="preserve">- </w:t>
      </w:r>
      <w:proofErr w:type="spellStart"/>
      <w:r>
        <w:rPr>
          <w:rFonts w:ascii="Times New Roman" w:hAnsi="Times New Roman" w:cs="Times New Roman"/>
        </w:rPr>
        <w:t>Guivarch</w:t>
      </w:r>
      <w:proofErr w:type="spellEnd"/>
      <w:r>
        <w:rPr>
          <w:rFonts w:ascii="Times New Roman" w:hAnsi="Times New Roman" w:cs="Times New Roman"/>
        </w:rPr>
        <w:t> : 5 238 € TTC (option : panneaux acoustiques muraux : 654 €)</w:t>
      </w:r>
    </w:p>
    <w:p w:rsidR="00186536" w:rsidRDefault="00186536" w:rsidP="00186536">
      <w:pPr>
        <w:pStyle w:val="Sansinterligne"/>
        <w:jc w:val="both"/>
        <w:rPr>
          <w:rFonts w:ascii="Times New Roman" w:hAnsi="Times New Roman" w:cs="Times New Roman"/>
        </w:rPr>
      </w:pPr>
    </w:p>
    <w:p w:rsidR="00D9160C" w:rsidRDefault="00186536" w:rsidP="00186536">
      <w:pPr>
        <w:pStyle w:val="Sansinterligne"/>
        <w:jc w:val="both"/>
        <w:rPr>
          <w:rFonts w:ascii="Times New Roman" w:hAnsi="Times New Roman" w:cs="Times New Roman"/>
        </w:rPr>
      </w:pPr>
      <w:r>
        <w:rPr>
          <w:rFonts w:ascii="Times New Roman" w:hAnsi="Times New Roman" w:cs="Times New Roman"/>
        </w:rPr>
        <w:t>La commission souhaite avoir plus de renseignements sur chaque devis car les propositions d’isolation ne sont pas les mêmes.</w:t>
      </w:r>
      <w:r w:rsidR="00C47A8E">
        <w:rPr>
          <w:rFonts w:ascii="Times New Roman" w:hAnsi="Times New Roman" w:cs="Times New Roman"/>
        </w:rPr>
        <w:t xml:space="preserve"> </w:t>
      </w:r>
      <w:proofErr w:type="spellStart"/>
      <w:r w:rsidR="00C47A8E">
        <w:rPr>
          <w:rFonts w:ascii="Times New Roman" w:hAnsi="Times New Roman" w:cs="Times New Roman"/>
        </w:rPr>
        <w:t>Falher</w:t>
      </w:r>
      <w:proofErr w:type="spellEnd"/>
      <w:r w:rsidR="00C47A8E">
        <w:rPr>
          <w:rFonts w:ascii="Times New Roman" w:hAnsi="Times New Roman" w:cs="Times New Roman"/>
        </w:rPr>
        <w:t xml:space="preserve"> et Soquet proposent des </w:t>
      </w:r>
      <w:r w:rsidR="00D9160C">
        <w:rPr>
          <w:rFonts w:ascii="Times New Roman" w:hAnsi="Times New Roman" w:cs="Times New Roman"/>
        </w:rPr>
        <w:t xml:space="preserve">panneaux muraux alors que </w:t>
      </w:r>
      <w:proofErr w:type="spellStart"/>
      <w:r w:rsidR="00D9160C">
        <w:rPr>
          <w:rFonts w:ascii="Times New Roman" w:hAnsi="Times New Roman" w:cs="Times New Roman"/>
        </w:rPr>
        <w:t>Guivarch</w:t>
      </w:r>
      <w:proofErr w:type="spellEnd"/>
      <w:r w:rsidR="00D9160C">
        <w:rPr>
          <w:rFonts w:ascii="Times New Roman" w:hAnsi="Times New Roman" w:cs="Times New Roman"/>
        </w:rPr>
        <w:t xml:space="preserve"> propose des panneaux au niveau du plafond.</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lastRenderedPageBreak/>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w:t>
      </w:r>
      <w:r w:rsidR="00D9160C">
        <w:rPr>
          <w:rFonts w:ascii="Times New Roman" w:hAnsi="Times New Roman" w:cs="Times New Roman"/>
        </w:rPr>
        <w:t xml:space="preserve">a aussi </w:t>
      </w:r>
      <w:r>
        <w:rPr>
          <w:rFonts w:ascii="Times New Roman" w:hAnsi="Times New Roman" w:cs="Times New Roman"/>
        </w:rPr>
        <w:t>contact</w:t>
      </w:r>
      <w:r w:rsidR="00D9160C">
        <w:rPr>
          <w:rFonts w:ascii="Times New Roman" w:hAnsi="Times New Roman" w:cs="Times New Roman"/>
        </w:rPr>
        <w:t>é</w:t>
      </w:r>
      <w:r>
        <w:rPr>
          <w:rFonts w:ascii="Times New Roman" w:hAnsi="Times New Roman" w:cs="Times New Roman"/>
        </w:rPr>
        <w:t xml:space="preserve"> les entreprises afin de connaitre le nombre de décibels que ces travaux permettraient d’absorber.</w:t>
      </w:r>
      <w:r w:rsidR="00D9160C">
        <w:rPr>
          <w:rFonts w:ascii="Times New Roman" w:hAnsi="Times New Roman" w:cs="Times New Roman"/>
        </w:rPr>
        <w:t xml:space="preserve"> Mais s</w:t>
      </w:r>
      <w:r>
        <w:rPr>
          <w:rFonts w:ascii="Times New Roman" w:hAnsi="Times New Roman" w:cs="Times New Roman"/>
        </w:rPr>
        <w:t xml:space="preserve">eule l’entreprise </w:t>
      </w:r>
      <w:proofErr w:type="spellStart"/>
      <w:r>
        <w:rPr>
          <w:rFonts w:ascii="Times New Roman" w:hAnsi="Times New Roman" w:cs="Times New Roman"/>
        </w:rPr>
        <w:t>Falher</w:t>
      </w:r>
      <w:proofErr w:type="spellEnd"/>
      <w:r>
        <w:rPr>
          <w:rFonts w:ascii="Times New Roman" w:hAnsi="Times New Roman" w:cs="Times New Roman"/>
        </w:rPr>
        <w:t xml:space="preserve"> a répondu à la demande de renseignements : 80 à 90 % des ondes sonores émises par les enfants seront absorbées par les parois, le niveau de bruit sera divisé par deux.</w:t>
      </w:r>
    </w:p>
    <w:p w:rsidR="00186536" w:rsidRDefault="00186536" w:rsidP="00186536">
      <w:pPr>
        <w:pStyle w:val="Sansinterligne"/>
        <w:jc w:val="both"/>
        <w:rPr>
          <w:rFonts w:ascii="Times New Roman" w:hAnsi="Times New Roman" w:cs="Times New Roman"/>
        </w:rPr>
      </w:pPr>
    </w:p>
    <w:p w:rsidR="00186536" w:rsidRDefault="00D9160C" w:rsidP="00186536">
      <w:pPr>
        <w:pStyle w:val="Sansinterligne"/>
        <w:jc w:val="both"/>
        <w:rPr>
          <w:rFonts w:ascii="Times New Roman" w:hAnsi="Times New Roman" w:cs="Times New Roman"/>
        </w:rPr>
      </w:pPr>
      <w:r>
        <w:rPr>
          <w:rFonts w:ascii="Times New Roman" w:hAnsi="Times New Roman" w:cs="Times New Roman"/>
        </w:rPr>
        <w:t>Le conseil Municipal, par 16 voix pour et 3 abstentions (</w:t>
      </w:r>
      <w:proofErr w:type="spellStart"/>
      <w:r>
        <w:rPr>
          <w:rFonts w:ascii="Times New Roman" w:hAnsi="Times New Roman" w:cs="Times New Roman"/>
        </w:rPr>
        <w:t>B.Jéglot</w:t>
      </w:r>
      <w:proofErr w:type="spellEnd"/>
      <w:r>
        <w:rPr>
          <w:rFonts w:ascii="Times New Roman" w:hAnsi="Times New Roman" w:cs="Times New Roman"/>
        </w:rPr>
        <w:t xml:space="preserve">, G. </w:t>
      </w:r>
      <w:proofErr w:type="spellStart"/>
      <w:r>
        <w:rPr>
          <w:rFonts w:ascii="Times New Roman" w:hAnsi="Times New Roman" w:cs="Times New Roman"/>
        </w:rPr>
        <w:t>Pérennez</w:t>
      </w:r>
      <w:proofErr w:type="spellEnd"/>
      <w:r>
        <w:rPr>
          <w:rFonts w:ascii="Times New Roman" w:hAnsi="Times New Roman" w:cs="Times New Roman"/>
        </w:rPr>
        <w:t xml:space="preserve"> et </w:t>
      </w:r>
      <w:proofErr w:type="spellStart"/>
      <w:r>
        <w:rPr>
          <w:rFonts w:ascii="Times New Roman" w:hAnsi="Times New Roman" w:cs="Times New Roman"/>
        </w:rPr>
        <w:t>S.Doré</w:t>
      </w:r>
      <w:proofErr w:type="spellEnd"/>
      <w:r>
        <w:rPr>
          <w:rFonts w:ascii="Times New Roman" w:hAnsi="Times New Roman" w:cs="Times New Roman"/>
        </w:rPr>
        <w:t>) retient le devis de</w:t>
      </w:r>
      <w:r w:rsidR="00186536">
        <w:rPr>
          <w:rFonts w:ascii="Times New Roman" w:hAnsi="Times New Roman" w:cs="Times New Roman"/>
        </w:rPr>
        <w:t xml:space="preserve"> l’entreprise </w:t>
      </w:r>
      <w:proofErr w:type="spellStart"/>
      <w:r w:rsidR="00186536">
        <w:rPr>
          <w:rFonts w:ascii="Times New Roman" w:hAnsi="Times New Roman" w:cs="Times New Roman"/>
        </w:rPr>
        <w:t>Falher</w:t>
      </w:r>
      <w:proofErr w:type="spellEnd"/>
      <w:r w:rsidR="00186536">
        <w:rPr>
          <w:rFonts w:ascii="Times New Roman" w:hAnsi="Times New Roman" w:cs="Times New Roman"/>
        </w:rPr>
        <w:t>. Les dépenses liées à ces travaux seront mandatées en section d’investissement 2021.</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b/>
          <w:u w:val="single"/>
        </w:rPr>
      </w:pPr>
      <w:r>
        <w:rPr>
          <w:rFonts w:ascii="Times New Roman" w:hAnsi="Times New Roman" w:cs="Times New Roman"/>
          <w:b/>
          <w:u w:val="single"/>
        </w:rPr>
        <w:t>VOIRIE : DEVIS MARQUAGE AU SOL</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Maurice Tilly rappelle que le devis de l’entreprise Hélios s’élève à 1 660,90 € HT.</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Ce devis comprend le marquage de :</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- 4 passages piétons (place de la mairie, Narval, rue des Perrières et rue de la Mare la </w:t>
      </w:r>
      <w:proofErr w:type="spellStart"/>
      <w:r>
        <w:rPr>
          <w:rFonts w:ascii="Times New Roman" w:hAnsi="Times New Roman" w:cs="Times New Roman"/>
        </w:rPr>
        <w:t>Noë</w:t>
      </w:r>
      <w:proofErr w:type="spellEnd"/>
      <w:r>
        <w:rPr>
          <w:rFonts w:ascii="Times New Roman" w:hAnsi="Times New Roman" w:cs="Times New Roman"/>
        </w:rPr>
        <w:t>)</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 places parking (place de la mairie, Narval, boulangerie, église, salle Men </w:t>
      </w:r>
      <w:proofErr w:type="spellStart"/>
      <w:r>
        <w:rPr>
          <w:rFonts w:ascii="Times New Roman" w:hAnsi="Times New Roman" w:cs="Times New Roman"/>
        </w:rPr>
        <w:t>Glaz</w:t>
      </w:r>
      <w:proofErr w:type="spellEnd"/>
      <w:r>
        <w:rPr>
          <w:rFonts w:ascii="Times New Roman" w:hAnsi="Times New Roman" w:cs="Times New Roman"/>
        </w:rPr>
        <w:t xml:space="preserve">, rue des Perrières, salle </w:t>
      </w:r>
      <w:proofErr w:type="gramStart"/>
      <w:r>
        <w:rPr>
          <w:rFonts w:ascii="Times New Roman" w:hAnsi="Times New Roman" w:cs="Times New Roman"/>
        </w:rPr>
        <w:t>sports</w:t>
      </w:r>
      <w:proofErr w:type="gramEnd"/>
      <w:r>
        <w:rPr>
          <w:rFonts w:ascii="Times New Roman" w:hAnsi="Times New Roman" w:cs="Times New Roman"/>
        </w:rPr>
        <w:t>)</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 places parking PMR (école, boulangerie, salle </w:t>
      </w:r>
      <w:proofErr w:type="gramStart"/>
      <w:r>
        <w:rPr>
          <w:rFonts w:ascii="Times New Roman" w:hAnsi="Times New Roman" w:cs="Times New Roman"/>
        </w:rPr>
        <w:t>sports</w:t>
      </w:r>
      <w:proofErr w:type="gramEnd"/>
      <w:r>
        <w:rPr>
          <w:rFonts w:ascii="Times New Roman" w:hAnsi="Times New Roman" w:cs="Times New Roman"/>
        </w:rPr>
        <w:t xml:space="preserve">, salle Men </w:t>
      </w:r>
      <w:proofErr w:type="spellStart"/>
      <w:r>
        <w:rPr>
          <w:rFonts w:ascii="Times New Roman" w:hAnsi="Times New Roman" w:cs="Times New Roman"/>
        </w:rPr>
        <w:t>Glaz</w:t>
      </w:r>
      <w:proofErr w:type="spellEnd"/>
      <w:r>
        <w:rPr>
          <w:rFonts w:ascii="Times New Roman" w:hAnsi="Times New Roman" w:cs="Times New Roman"/>
        </w:rPr>
        <w:t>)</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 stationnement interdit (rue Mare la </w:t>
      </w:r>
      <w:proofErr w:type="spellStart"/>
      <w:r>
        <w:rPr>
          <w:rFonts w:ascii="Times New Roman" w:hAnsi="Times New Roman" w:cs="Times New Roman"/>
        </w:rPr>
        <w:t>Noë</w:t>
      </w:r>
      <w:proofErr w:type="spellEnd"/>
      <w:r>
        <w:rPr>
          <w:rFonts w:ascii="Times New Roman" w:hAnsi="Times New Roman" w:cs="Times New Roman"/>
        </w:rPr>
        <w:t>, terrain foot).</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Aucun autre devis n’a pu être fourni. Ces travaux seront faits en début d’année.</w:t>
      </w:r>
    </w:p>
    <w:p w:rsidR="00186536" w:rsidRDefault="00186536" w:rsidP="00186536">
      <w:pPr>
        <w:pStyle w:val="Sansinterligne"/>
        <w:jc w:val="both"/>
        <w:rPr>
          <w:rFonts w:ascii="Times New Roman" w:hAnsi="Times New Roman" w:cs="Times New Roman"/>
        </w:rPr>
      </w:pPr>
    </w:p>
    <w:p w:rsidR="00186536" w:rsidRDefault="00D9160C" w:rsidP="00186536">
      <w:pPr>
        <w:pStyle w:val="Sansinterligne"/>
        <w:jc w:val="both"/>
        <w:rPr>
          <w:rFonts w:ascii="Times New Roman" w:hAnsi="Times New Roman" w:cs="Times New Roman"/>
        </w:rPr>
      </w:pPr>
      <w:r>
        <w:rPr>
          <w:rFonts w:ascii="Times New Roman" w:hAnsi="Times New Roman" w:cs="Times New Roman"/>
        </w:rPr>
        <w:t>Accord du Conseil.</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b/>
          <w:u w:val="single"/>
        </w:rPr>
      </w:pPr>
      <w:r>
        <w:rPr>
          <w:rFonts w:ascii="Times New Roman" w:hAnsi="Times New Roman" w:cs="Times New Roman"/>
          <w:b/>
          <w:u w:val="single"/>
        </w:rPr>
        <w:t>MATERIEL : ACHAT TRANSPALETTE</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Les agents du service technique souhaitent l’achat d’un transpalette manuel </w:t>
      </w:r>
      <w:r w:rsidR="00334F93">
        <w:rPr>
          <w:rFonts w:ascii="Times New Roman" w:hAnsi="Times New Roman" w:cs="Times New Roman"/>
        </w:rPr>
        <w:t xml:space="preserve">d’une capacité de </w:t>
      </w:r>
      <w:r>
        <w:rPr>
          <w:rFonts w:ascii="Times New Roman" w:hAnsi="Times New Roman" w:cs="Times New Roman"/>
        </w:rPr>
        <w:t>2.5 tonnes.</w:t>
      </w:r>
      <w:r w:rsidR="00334F93">
        <w:rPr>
          <w:rFonts w:ascii="Times New Roman" w:hAnsi="Times New Roman" w:cs="Times New Roman"/>
        </w:rPr>
        <w:t xml:space="preserve"> Gérard </w:t>
      </w:r>
      <w:proofErr w:type="spellStart"/>
      <w:r w:rsidR="00334F93">
        <w:rPr>
          <w:rFonts w:ascii="Times New Roman" w:hAnsi="Times New Roman" w:cs="Times New Roman"/>
        </w:rPr>
        <w:t>Mathécade</w:t>
      </w:r>
      <w:proofErr w:type="spellEnd"/>
      <w:r w:rsidR="00334F93">
        <w:rPr>
          <w:rFonts w:ascii="Times New Roman" w:hAnsi="Times New Roman" w:cs="Times New Roman"/>
        </w:rPr>
        <w:t xml:space="preserve"> explique que ce matériel sera utile pour le déchargement des livraisons (notamment les palettes d’engrais et de terreau) et le rangement du hangar.</w:t>
      </w:r>
    </w:p>
    <w:p w:rsidR="00334F93" w:rsidRDefault="00334F93" w:rsidP="00186536">
      <w:pPr>
        <w:pStyle w:val="Sansinterligne"/>
        <w:jc w:val="both"/>
        <w:rPr>
          <w:rFonts w:ascii="Times New Roman" w:hAnsi="Times New Roman" w:cs="Times New Roman"/>
        </w:rPr>
      </w:pPr>
      <w:r>
        <w:rPr>
          <w:rFonts w:ascii="Times New Roman" w:hAnsi="Times New Roman" w:cs="Times New Roman"/>
        </w:rPr>
        <w:t>Régis Langlois s’interroge sur la capacité de 2,5 tonnes qui lui semble élevé</w:t>
      </w:r>
      <w:r w:rsidR="00E11543">
        <w:rPr>
          <w:rFonts w:ascii="Times New Roman" w:hAnsi="Times New Roman" w:cs="Times New Roman"/>
        </w:rPr>
        <w:t>e</w:t>
      </w:r>
      <w:r>
        <w:rPr>
          <w:rFonts w:ascii="Times New Roman" w:hAnsi="Times New Roman" w:cs="Times New Roman"/>
        </w:rPr>
        <w:t xml:space="preserve"> et dangereuse si le transpalette est mal utilisé. Maurice </w:t>
      </w:r>
      <w:r w:rsidR="00D87092">
        <w:rPr>
          <w:rFonts w:ascii="Times New Roman" w:hAnsi="Times New Roman" w:cs="Times New Roman"/>
        </w:rPr>
        <w:t xml:space="preserve">Tilly </w:t>
      </w:r>
      <w:r w:rsidR="00E11543">
        <w:rPr>
          <w:rFonts w:ascii="Times New Roman" w:hAnsi="Times New Roman" w:cs="Times New Roman"/>
        </w:rPr>
        <w:t>dit que cette capacité est la minimale et que le chargement ne dépassera pas les 100 ou 200kg.</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4 devis ont été demandés pour un matériel équivalent :</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ab/>
        <w:t xml:space="preserve">- </w:t>
      </w:r>
      <w:proofErr w:type="spellStart"/>
      <w:r>
        <w:rPr>
          <w:rFonts w:ascii="Times New Roman" w:hAnsi="Times New Roman" w:cs="Times New Roman"/>
        </w:rPr>
        <w:t>Sofibac</w:t>
      </w:r>
      <w:proofErr w:type="spellEnd"/>
      <w:r>
        <w:rPr>
          <w:rFonts w:ascii="Times New Roman" w:hAnsi="Times New Roman" w:cs="Times New Roman"/>
        </w:rPr>
        <w:t> : 272,50 € HT</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ab/>
        <w:t>- Bretagne Manutention : 290 € HT</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ab/>
        <w:t>- Vital Concept : 298,50 € HT</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ab/>
        <w:t xml:space="preserve">- </w:t>
      </w:r>
      <w:proofErr w:type="spellStart"/>
      <w:r>
        <w:rPr>
          <w:rFonts w:ascii="Times New Roman" w:hAnsi="Times New Roman" w:cs="Times New Roman"/>
        </w:rPr>
        <w:t>Manutan</w:t>
      </w:r>
      <w:proofErr w:type="spellEnd"/>
      <w:r>
        <w:rPr>
          <w:rFonts w:ascii="Times New Roman" w:hAnsi="Times New Roman" w:cs="Times New Roman"/>
        </w:rPr>
        <w:t> : 355,00 € HT</w:t>
      </w:r>
    </w:p>
    <w:p w:rsidR="00186536" w:rsidRDefault="00186536" w:rsidP="00186536">
      <w:pPr>
        <w:pStyle w:val="Sansinterligne"/>
        <w:jc w:val="both"/>
        <w:rPr>
          <w:rFonts w:ascii="Times New Roman" w:hAnsi="Times New Roman" w:cs="Times New Roman"/>
        </w:rPr>
      </w:pPr>
    </w:p>
    <w:p w:rsidR="00186536" w:rsidRDefault="00E11543" w:rsidP="00186536">
      <w:pPr>
        <w:pStyle w:val="Sansinterligne"/>
        <w:jc w:val="both"/>
        <w:rPr>
          <w:rFonts w:ascii="Times New Roman" w:hAnsi="Times New Roman" w:cs="Times New Roman"/>
        </w:rPr>
      </w:pPr>
      <w:r>
        <w:rPr>
          <w:rFonts w:ascii="Times New Roman" w:hAnsi="Times New Roman" w:cs="Times New Roman"/>
        </w:rPr>
        <w:t xml:space="preserve">Le Conseil Municipal, à l’unanimité, retient la </w:t>
      </w:r>
      <w:r w:rsidR="00186536">
        <w:rPr>
          <w:rFonts w:ascii="Times New Roman" w:hAnsi="Times New Roman" w:cs="Times New Roman"/>
        </w:rPr>
        <w:t xml:space="preserve">proposition de </w:t>
      </w:r>
      <w:proofErr w:type="spellStart"/>
      <w:r w:rsidR="00186536">
        <w:rPr>
          <w:rFonts w:ascii="Times New Roman" w:hAnsi="Times New Roman" w:cs="Times New Roman"/>
        </w:rPr>
        <w:t>Sofibac</w:t>
      </w:r>
      <w:proofErr w:type="spellEnd"/>
      <w:r w:rsidR="00186536">
        <w:rPr>
          <w:rFonts w:ascii="Times New Roman" w:hAnsi="Times New Roman" w:cs="Times New Roman"/>
        </w:rPr>
        <w:t xml:space="preserve"> et de mandater la dépense en section d’investissement en 2021.</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b/>
          <w:u w:val="single"/>
        </w:rPr>
      </w:pPr>
      <w:r>
        <w:rPr>
          <w:rFonts w:ascii="Times New Roman" w:hAnsi="Times New Roman" w:cs="Times New Roman"/>
          <w:b/>
          <w:u w:val="single"/>
        </w:rPr>
        <w:t>ECLAIRAGE PUBLIC ESCALIER ETANG</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Il est proposé la fourniture et la pose d’un candélabre solaire pour éclairer l’escalier de l’école vers l’étang. Le devis du SDE pour ces travaux est de 7 560 € dont 5 283 € à la charge de la commune.</w:t>
      </w:r>
    </w:p>
    <w:p w:rsidR="00186536" w:rsidRDefault="00186536" w:rsidP="00186536">
      <w:pPr>
        <w:pStyle w:val="Sansinterligne"/>
        <w:jc w:val="both"/>
        <w:rPr>
          <w:rFonts w:ascii="Times New Roman" w:hAnsi="Times New Roman" w:cs="Times New Roman"/>
        </w:rPr>
      </w:pPr>
    </w:p>
    <w:p w:rsidR="00504495" w:rsidRDefault="00E11543" w:rsidP="00186536">
      <w:pPr>
        <w:pStyle w:val="Sansinterligne"/>
        <w:jc w:val="both"/>
        <w:rPr>
          <w:rFonts w:ascii="Times New Roman" w:hAnsi="Times New Roman" w:cs="Times New Roman"/>
        </w:rPr>
      </w:pPr>
      <w:r>
        <w:rPr>
          <w:rFonts w:ascii="Times New Roman" w:hAnsi="Times New Roman" w:cs="Times New Roman"/>
        </w:rPr>
        <w:t xml:space="preserve">Céline </w:t>
      </w:r>
      <w:proofErr w:type="spellStart"/>
      <w:r>
        <w:rPr>
          <w:rFonts w:ascii="Times New Roman" w:hAnsi="Times New Roman" w:cs="Times New Roman"/>
        </w:rPr>
        <w:t>Boin</w:t>
      </w:r>
      <w:proofErr w:type="spellEnd"/>
      <w:r>
        <w:rPr>
          <w:rFonts w:ascii="Times New Roman" w:hAnsi="Times New Roman" w:cs="Times New Roman"/>
        </w:rPr>
        <w:t xml:space="preserve"> se demande si cet investissement est nécessaire et ne voit pas l’utilité d’éclairer cet escalier puisqu’il y a déjà un spot en haut des marches et un candélabre en bas. Cet argument est aussi repris par d’autres élus. Gildas </w:t>
      </w:r>
      <w:proofErr w:type="spellStart"/>
      <w:r>
        <w:rPr>
          <w:rFonts w:ascii="Times New Roman" w:hAnsi="Times New Roman" w:cs="Times New Roman"/>
        </w:rPr>
        <w:t>Pérennez</w:t>
      </w:r>
      <w:proofErr w:type="spellEnd"/>
      <w:r>
        <w:rPr>
          <w:rFonts w:ascii="Times New Roman" w:hAnsi="Times New Roman" w:cs="Times New Roman"/>
        </w:rPr>
        <w:t xml:space="preserve"> demande si les bandes de résine photoluminescente servent aussi d’éclairage. Leur fonction première est de matérialiser les marc</w:t>
      </w:r>
      <w:r w:rsidR="002C3272">
        <w:rPr>
          <w:rFonts w:ascii="Times New Roman" w:hAnsi="Times New Roman" w:cs="Times New Roman"/>
        </w:rPr>
        <w:t>hes pour les rendre visibles</w:t>
      </w:r>
      <w:r>
        <w:rPr>
          <w:rFonts w:ascii="Times New Roman" w:hAnsi="Times New Roman" w:cs="Times New Roman"/>
        </w:rPr>
        <w:t xml:space="preserve"> et, de ce fait, </w:t>
      </w:r>
      <w:r w:rsidR="00504495">
        <w:rPr>
          <w:rFonts w:ascii="Times New Roman" w:hAnsi="Times New Roman" w:cs="Times New Roman"/>
        </w:rPr>
        <w:t xml:space="preserve"> les éclairer </w:t>
      </w:r>
      <w:proofErr w:type="gramStart"/>
      <w:r w:rsidR="00504495">
        <w:rPr>
          <w:rFonts w:ascii="Times New Roman" w:hAnsi="Times New Roman" w:cs="Times New Roman"/>
        </w:rPr>
        <w:t>a</w:t>
      </w:r>
      <w:proofErr w:type="gramEnd"/>
      <w:r w:rsidR="00504495">
        <w:rPr>
          <w:rFonts w:ascii="Times New Roman" w:hAnsi="Times New Roman" w:cs="Times New Roman"/>
        </w:rPr>
        <w:t xml:space="preserve"> minima.</w:t>
      </w:r>
    </w:p>
    <w:p w:rsidR="00504495" w:rsidRDefault="00504495" w:rsidP="00186536">
      <w:pPr>
        <w:pStyle w:val="Sansinterligne"/>
        <w:jc w:val="both"/>
        <w:rPr>
          <w:rFonts w:ascii="Times New Roman" w:hAnsi="Times New Roman" w:cs="Times New Roman"/>
        </w:rPr>
      </w:pPr>
    </w:p>
    <w:p w:rsidR="00E11543" w:rsidRDefault="00504495" w:rsidP="00186536">
      <w:pPr>
        <w:pStyle w:val="Sansinterligne"/>
        <w:jc w:val="both"/>
        <w:rPr>
          <w:rFonts w:ascii="Times New Roman" w:hAnsi="Times New Roman" w:cs="Times New Roman"/>
        </w:rPr>
      </w:pPr>
      <w:r>
        <w:rPr>
          <w:rFonts w:ascii="Times New Roman" w:hAnsi="Times New Roman" w:cs="Times New Roman"/>
        </w:rPr>
        <w:lastRenderedPageBreak/>
        <w:t>Le Conseil Municipal est invité à voter : 9 voix contre (</w:t>
      </w:r>
      <w:proofErr w:type="spellStart"/>
      <w:r>
        <w:rPr>
          <w:rFonts w:ascii="Times New Roman" w:hAnsi="Times New Roman" w:cs="Times New Roman"/>
        </w:rPr>
        <w:t>S.Ollitrault</w:t>
      </w:r>
      <w:proofErr w:type="spellEnd"/>
      <w:r>
        <w:rPr>
          <w:rFonts w:ascii="Times New Roman" w:hAnsi="Times New Roman" w:cs="Times New Roman"/>
        </w:rPr>
        <w:t xml:space="preserve">, </w:t>
      </w:r>
      <w:proofErr w:type="spellStart"/>
      <w:r>
        <w:rPr>
          <w:rFonts w:ascii="Times New Roman" w:hAnsi="Times New Roman" w:cs="Times New Roman"/>
        </w:rPr>
        <w:t>B.Jéglot</w:t>
      </w:r>
      <w:proofErr w:type="spellEnd"/>
      <w:r>
        <w:rPr>
          <w:rFonts w:ascii="Times New Roman" w:hAnsi="Times New Roman" w:cs="Times New Roman"/>
        </w:rPr>
        <w:t xml:space="preserve">, </w:t>
      </w:r>
      <w:proofErr w:type="spellStart"/>
      <w:r>
        <w:rPr>
          <w:rFonts w:ascii="Times New Roman" w:hAnsi="Times New Roman" w:cs="Times New Roman"/>
        </w:rPr>
        <w:t>S.Doré</w:t>
      </w:r>
      <w:proofErr w:type="spellEnd"/>
      <w:r>
        <w:rPr>
          <w:rFonts w:ascii="Times New Roman" w:hAnsi="Times New Roman" w:cs="Times New Roman"/>
        </w:rPr>
        <w:t xml:space="preserve">, </w:t>
      </w:r>
      <w:proofErr w:type="spellStart"/>
      <w:r>
        <w:rPr>
          <w:rFonts w:ascii="Times New Roman" w:hAnsi="Times New Roman" w:cs="Times New Roman"/>
        </w:rPr>
        <w:t>R.Langlois</w:t>
      </w:r>
      <w:proofErr w:type="spellEnd"/>
      <w:r>
        <w:rPr>
          <w:rFonts w:ascii="Times New Roman" w:hAnsi="Times New Roman" w:cs="Times New Roman"/>
        </w:rPr>
        <w:t xml:space="preserve">, </w:t>
      </w:r>
      <w:proofErr w:type="spellStart"/>
      <w:r>
        <w:rPr>
          <w:rFonts w:ascii="Times New Roman" w:hAnsi="Times New Roman" w:cs="Times New Roman"/>
        </w:rPr>
        <w:t>A.Le</w:t>
      </w:r>
      <w:proofErr w:type="spellEnd"/>
      <w:r>
        <w:rPr>
          <w:rFonts w:ascii="Times New Roman" w:hAnsi="Times New Roman" w:cs="Times New Roman"/>
        </w:rPr>
        <w:t xml:space="preserve"> Potier, </w:t>
      </w:r>
      <w:proofErr w:type="spellStart"/>
      <w:r>
        <w:rPr>
          <w:rFonts w:ascii="Times New Roman" w:hAnsi="Times New Roman" w:cs="Times New Roman"/>
        </w:rPr>
        <w:t>A.Edy</w:t>
      </w:r>
      <w:proofErr w:type="spellEnd"/>
      <w:r>
        <w:rPr>
          <w:rFonts w:ascii="Times New Roman" w:hAnsi="Times New Roman" w:cs="Times New Roman"/>
        </w:rPr>
        <w:t xml:space="preserve">, </w:t>
      </w:r>
      <w:proofErr w:type="spellStart"/>
      <w:r>
        <w:rPr>
          <w:rFonts w:ascii="Times New Roman" w:hAnsi="Times New Roman" w:cs="Times New Roman"/>
        </w:rPr>
        <w:t>E.Auffret</w:t>
      </w:r>
      <w:proofErr w:type="spellEnd"/>
      <w:r>
        <w:rPr>
          <w:rFonts w:ascii="Times New Roman" w:hAnsi="Times New Roman" w:cs="Times New Roman"/>
        </w:rPr>
        <w:t xml:space="preserve">, </w:t>
      </w:r>
      <w:proofErr w:type="spellStart"/>
      <w:r>
        <w:rPr>
          <w:rFonts w:ascii="Times New Roman" w:hAnsi="Times New Roman" w:cs="Times New Roman"/>
        </w:rPr>
        <w:t>C.Boin</w:t>
      </w:r>
      <w:proofErr w:type="spellEnd"/>
      <w:r>
        <w:rPr>
          <w:rFonts w:ascii="Times New Roman" w:hAnsi="Times New Roman" w:cs="Times New Roman"/>
        </w:rPr>
        <w:t xml:space="preserve"> et </w:t>
      </w:r>
      <w:proofErr w:type="spellStart"/>
      <w:r>
        <w:rPr>
          <w:rFonts w:ascii="Times New Roman" w:hAnsi="Times New Roman" w:cs="Times New Roman"/>
        </w:rPr>
        <w:t>A.Basset</w:t>
      </w:r>
      <w:proofErr w:type="spellEnd"/>
      <w:r>
        <w:rPr>
          <w:rFonts w:ascii="Times New Roman" w:hAnsi="Times New Roman" w:cs="Times New Roman"/>
        </w:rPr>
        <w:t>), 5 abstentions (</w:t>
      </w:r>
      <w:proofErr w:type="spellStart"/>
      <w:r>
        <w:rPr>
          <w:rFonts w:ascii="Times New Roman" w:hAnsi="Times New Roman" w:cs="Times New Roman"/>
        </w:rPr>
        <w:t>F.Foulfoin</w:t>
      </w:r>
      <w:proofErr w:type="spellEnd"/>
      <w:r>
        <w:rPr>
          <w:rFonts w:ascii="Times New Roman" w:hAnsi="Times New Roman" w:cs="Times New Roman"/>
        </w:rPr>
        <w:t xml:space="preserve">, </w:t>
      </w:r>
      <w:proofErr w:type="spellStart"/>
      <w:r>
        <w:rPr>
          <w:rFonts w:ascii="Times New Roman" w:hAnsi="Times New Roman" w:cs="Times New Roman"/>
        </w:rPr>
        <w:t>G.Pérennez</w:t>
      </w:r>
      <w:proofErr w:type="spellEnd"/>
      <w:r>
        <w:rPr>
          <w:rFonts w:ascii="Times New Roman" w:hAnsi="Times New Roman" w:cs="Times New Roman"/>
        </w:rPr>
        <w:t xml:space="preserve">, </w:t>
      </w:r>
      <w:proofErr w:type="spellStart"/>
      <w:r w:rsidR="0022062E">
        <w:rPr>
          <w:rFonts w:ascii="Times New Roman" w:hAnsi="Times New Roman" w:cs="Times New Roman"/>
        </w:rPr>
        <w:t>A.Le</w:t>
      </w:r>
      <w:proofErr w:type="spellEnd"/>
      <w:r w:rsidR="0022062E">
        <w:rPr>
          <w:rFonts w:ascii="Times New Roman" w:hAnsi="Times New Roman" w:cs="Times New Roman"/>
        </w:rPr>
        <w:t xml:space="preserve"> </w:t>
      </w:r>
      <w:proofErr w:type="spellStart"/>
      <w:r w:rsidR="0022062E">
        <w:rPr>
          <w:rFonts w:ascii="Times New Roman" w:hAnsi="Times New Roman" w:cs="Times New Roman"/>
        </w:rPr>
        <w:t>Moal</w:t>
      </w:r>
      <w:proofErr w:type="spellEnd"/>
      <w:r w:rsidR="0022062E">
        <w:rPr>
          <w:rFonts w:ascii="Times New Roman" w:hAnsi="Times New Roman" w:cs="Times New Roman"/>
        </w:rPr>
        <w:t xml:space="preserve">, </w:t>
      </w:r>
      <w:proofErr w:type="spellStart"/>
      <w:r w:rsidR="0022062E">
        <w:rPr>
          <w:rFonts w:ascii="Times New Roman" w:hAnsi="Times New Roman" w:cs="Times New Roman"/>
        </w:rPr>
        <w:t>I.Rolland</w:t>
      </w:r>
      <w:proofErr w:type="spellEnd"/>
      <w:r w:rsidR="0022062E">
        <w:rPr>
          <w:rFonts w:ascii="Times New Roman" w:hAnsi="Times New Roman" w:cs="Times New Roman"/>
        </w:rPr>
        <w:t xml:space="preserve"> et </w:t>
      </w:r>
      <w:proofErr w:type="spellStart"/>
      <w:r w:rsidR="0022062E">
        <w:rPr>
          <w:rFonts w:ascii="Times New Roman" w:hAnsi="Times New Roman" w:cs="Times New Roman"/>
        </w:rPr>
        <w:t>E.Bernard</w:t>
      </w:r>
      <w:proofErr w:type="spellEnd"/>
      <w:r w:rsidR="0022062E">
        <w:rPr>
          <w:rFonts w:ascii="Times New Roman" w:hAnsi="Times New Roman" w:cs="Times New Roman"/>
        </w:rPr>
        <w:t>).</w:t>
      </w:r>
    </w:p>
    <w:p w:rsidR="0022062E" w:rsidRDefault="0022062E" w:rsidP="00186536">
      <w:pPr>
        <w:pStyle w:val="Sansinterligne"/>
        <w:jc w:val="both"/>
        <w:rPr>
          <w:rFonts w:ascii="Times New Roman" w:hAnsi="Times New Roman" w:cs="Times New Roman"/>
        </w:rPr>
      </w:pPr>
    </w:p>
    <w:p w:rsidR="00EE20D7" w:rsidRDefault="00EE20D7" w:rsidP="00186536">
      <w:pPr>
        <w:pStyle w:val="Sansinterligne"/>
        <w:jc w:val="both"/>
        <w:rPr>
          <w:rFonts w:ascii="Times New Roman" w:hAnsi="Times New Roman" w:cs="Times New Roman"/>
        </w:rPr>
      </w:pPr>
      <w:r>
        <w:rPr>
          <w:rFonts w:ascii="Times New Roman" w:hAnsi="Times New Roman" w:cs="Times New Roman"/>
        </w:rPr>
        <w:t>Aussi, après en avoir délibéré, le Conseil décide de ne pas donner suite à ce projet.</w:t>
      </w:r>
    </w:p>
    <w:p w:rsidR="00EE20D7" w:rsidRDefault="00EE20D7"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b/>
          <w:u w:val="single"/>
        </w:rPr>
      </w:pPr>
      <w:r>
        <w:rPr>
          <w:rFonts w:ascii="Times New Roman" w:hAnsi="Times New Roman" w:cs="Times New Roman"/>
          <w:b/>
          <w:u w:val="single"/>
        </w:rPr>
        <w:t>EXTENSION RESEAU ELECTRIQUE A LA BUTTE BOISEE</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Les parcelles AC66-67-68-69-70-71-72 (Bois de </w:t>
      </w:r>
      <w:proofErr w:type="spellStart"/>
      <w:r>
        <w:rPr>
          <w:rFonts w:ascii="Times New Roman" w:hAnsi="Times New Roman" w:cs="Times New Roman"/>
        </w:rPr>
        <w:t>Quénéha</w:t>
      </w:r>
      <w:proofErr w:type="spellEnd"/>
      <w:r>
        <w:rPr>
          <w:rFonts w:ascii="Times New Roman" w:hAnsi="Times New Roman" w:cs="Times New Roman"/>
        </w:rPr>
        <w:t>) ont été vendues. Le nouveau propriétaire souhaite y faire construire des maisons. Pour cela, une extension du réseau en électricité basse-tension d</w:t>
      </w:r>
      <w:r w:rsidR="00EE20D7">
        <w:rPr>
          <w:rFonts w:ascii="Times New Roman" w:hAnsi="Times New Roman" w:cs="Times New Roman"/>
        </w:rPr>
        <w:t>oit être réalisée sur 70 mètres sur le domaine public.</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Cette dépense est à la charge de la commune qui doit assurer la desserte en électricité.</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Le devis du SDE </w:t>
      </w:r>
      <w:r w:rsidR="00EE20D7">
        <w:rPr>
          <w:rFonts w:ascii="Times New Roman" w:hAnsi="Times New Roman" w:cs="Times New Roman"/>
        </w:rPr>
        <w:t xml:space="preserve">d’un montant de 4 526 € est accepté. </w:t>
      </w:r>
      <w:r>
        <w:rPr>
          <w:rFonts w:ascii="Times New Roman" w:hAnsi="Times New Roman" w:cs="Times New Roman"/>
        </w:rPr>
        <w:t>La dépense sera mandatée en section d’investissement en 2021.</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b/>
          <w:u w:val="single"/>
        </w:rPr>
      </w:pPr>
    </w:p>
    <w:p w:rsidR="00186536" w:rsidRDefault="00186536" w:rsidP="00186536">
      <w:pPr>
        <w:pStyle w:val="Sansinterligne"/>
        <w:jc w:val="both"/>
        <w:rPr>
          <w:rFonts w:ascii="Times New Roman" w:hAnsi="Times New Roman" w:cs="Times New Roman"/>
          <w:b/>
          <w:u w:val="single"/>
        </w:rPr>
      </w:pPr>
      <w:r>
        <w:rPr>
          <w:rFonts w:ascii="Times New Roman" w:hAnsi="Times New Roman" w:cs="Times New Roman"/>
          <w:b/>
          <w:u w:val="single"/>
        </w:rPr>
        <w:t>ENFANCE JEUNESSE</w:t>
      </w:r>
    </w:p>
    <w:p w:rsidR="00186536" w:rsidRDefault="00186536" w:rsidP="00186536">
      <w:pPr>
        <w:pStyle w:val="Sansinterligne"/>
        <w:jc w:val="both"/>
        <w:rPr>
          <w:rFonts w:ascii="Times New Roman" w:hAnsi="Times New Roman" w:cs="Times New Roman"/>
        </w:rPr>
      </w:pPr>
    </w:p>
    <w:p w:rsidR="00EE20D7" w:rsidRDefault="00EE20D7" w:rsidP="00186536">
      <w:pPr>
        <w:pStyle w:val="Sansinterligne"/>
        <w:jc w:val="both"/>
        <w:rPr>
          <w:rFonts w:ascii="Times New Roman" w:hAnsi="Times New Roman" w:cs="Times New Roman"/>
        </w:rPr>
      </w:pPr>
      <w:r>
        <w:rPr>
          <w:rFonts w:ascii="Times New Roman" w:hAnsi="Times New Roman" w:cs="Times New Roman"/>
        </w:rPr>
        <w:t>Laure Ivanov présente le bilan de l’accueil de loisirs et de la maison des jeunes des vacances de la Toussaint qui s’avère très positif au vu des nombre de participants.</w:t>
      </w:r>
    </w:p>
    <w:p w:rsidR="00EE20D7" w:rsidRDefault="00EE20D7" w:rsidP="00186536">
      <w:pPr>
        <w:pStyle w:val="Sansinterligne"/>
        <w:jc w:val="both"/>
        <w:rPr>
          <w:rFonts w:ascii="Times New Roman" w:hAnsi="Times New Roman" w:cs="Times New Roman"/>
        </w:rPr>
      </w:pPr>
    </w:p>
    <w:p w:rsidR="00186536" w:rsidRDefault="00186536" w:rsidP="00186536">
      <w:pPr>
        <w:pStyle w:val="Sansinterligne"/>
        <w:numPr>
          <w:ilvl w:val="0"/>
          <w:numId w:val="3"/>
        </w:numPr>
        <w:jc w:val="both"/>
        <w:rPr>
          <w:rFonts w:ascii="Times New Roman" w:hAnsi="Times New Roman" w:cs="Times New Roman"/>
        </w:rPr>
      </w:pPr>
      <w:r>
        <w:rPr>
          <w:rFonts w:ascii="Times New Roman" w:hAnsi="Times New Roman" w:cs="Times New Roman"/>
          <w:u w:val="single"/>
        </w:rPr>
        <w:t>Bilan accueil loisirs vacances Toussaint</w:t>
      </w:r>
      <w:r>
        <w:rPr>
          <w:rFonts w:ascii="Times New Roman" w:hAnsi="Times New Roman" w:cs="Times New Roman"/>
        </w:rPr>
        <w:t> :</w:t>
      </w:r>
    </w:p>
    <w:p w:rsidR="00186536" w:rsidRDefault="00186536" w:rsidP="00186536">
      <w:pPr>
        <w:pStyle w:val="Sansinterligne"/>
        <w:ind w:left="720"/>
        <w:rPr>
          <w:rFonts w:ascii="Times New Roman" w:hAnsi="Times New Roman" w:cs="Times New Roman"/>
        </w:rPr>
      </w:pPr>
      <w:r>
        <w:rPr>
          <w:rFonts w:ascii="Times New Roman" w:hAnsi="Times New Roman" w:cs="Times New Roman"/>
        </w:rPr>
        <w:t>Les effectifs moyens étaient les suivants :</w:t>
      </w:r>
    </w:p>
    <w:p w:rsidR="00186536" w:rsidRDefault="00186536" w:rsidP="00186536">
      <w:pPr>
        <w:pStyle w:val="Sansinterligne"/>
        <w:ind w:left="720"/>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ère</w:t>
      </w:r>
      <w:r>
        <w:rPr>
          <w:rFonts w:ascii="Times New Roman" w:hAnsi="Times New Roman" w:cs="Times New Roman"/>
        </w:rPr>
        <w:t xml:space="preserve"> semaine : 29 enfants par jour </w:t>
      </w:r>
    </w:p>
    <w:p w:rsidR="00186536" w:rsidRDefault="00186536" w:rsidP="00186536">
      <w:pPr>
        <w:pStyle w:val="Sansinterligne"/>
        <w:ind w:left="720"/>
        <w:rPr>
          <w:rFonts w:ascii="Times New Roman" w:hAnsi="Times New Roman" w:cs="Times New Roman"/>
        </w:rPr>
      </w:pPr>
      <w:r>
        <w:rPr>
          <w:rFonts w:ascii="Times New Roman" w:hAnsi="Times New Roman" w:cs="Times New Roman"/>
        </w:rPr>
        <w:t>2</w:t>
      </w:r>
      <w:r>
        <w:rPr>
          <w:rFonts w:ascii="Times New Roman" w:hAnsi="Times New Roman" w:cs="Times New Roman"/>
          <w:vertAlign w:val="superscript"/>
        </w:rPr>
        <w:t>ème</w:t>
      </w:r>
      <w:r>
        <w:rPr>
          <w:rFonts w:ascii="Times New Roman" w:hAnsi="Times New Roman" w:cs="Times New Roman"/>
        </w:rPr>
        <w:t xml:space="preserve"> semaine : 38 enfants par jour </w:t>
      </w:r>
    </w:p>
    <w:p w:rsidR="00186536" w:rsidRDefault="00186536" w:rsidP="00186536">
      <w:pPr>
        <w:pStyle w:val="Sansinterligne"/>
        <w:ind w:left="720"/>
        <w:rPr>
          <w:rFonts w:ascii="Times New Roman" w:hAnsi="Times New Roman" w:cs="Times New Roman"/>
        </w:rPr>
      </w:pPr>
      <w:r>
        <w:rPr>
          <w:rFonts w:ascii="Times New Roman" w:hAnsi="Times New Roman" w:cs="Times New Roman"/>
        </w:rPr>
        <w:t>Soit au total, 388 journées enfants</w:t>
      </w:r>
    </w:p>
    <w:p w:rsidR="00186536" w:rsidRDefault="00186536" w:rsidP="00186536">
      <w:pPr>
        <w:pStyle w:val="Sansinterligne"/>
        <w:ind w:left="720"/>
        <w:jc w:val="both"/>
        <w:rPr>
          <w:rFonts w:ascii="Times New Roman" w:hAnsi="Times New Roman" w:cs="Times New Roman"/>
        </w:rPr>
      </w:pPr>
    </w:p>
    <w:p w:rsidR="00186536" w:rsidRDefault="00186536" w:rsidP="00186536">
      <w:pPr>
        <w:pStyle w:val="Sansinterligne"/>
        <w:ind w:left="720"/>
        <w:jc w:val="both"/>
        <w:rPr>
          <w:rFonts w:ascii="Times New Roman" w:hAnsi="Times New Roman" w:cs="Times New Roman"/>
        </w:rPr>
      </w:pPr>
      <w:r>
        <w:rPr>
          <w:rFonts w:ascii="Times New Roman" w:hAnsi="Times New Roman" w:cs="Times New Roman"/>
        </w:rPr>
        <w:t xml:space="preserve">45 enfants de </w:t>
      </w:r>
      <w:proofErr w:type="spellStart"/>
      <w:r>
        <w:rPr>
          <w:rFonts w:ascii="Times New Roman" w:hAnsi="Times New Roman" w:cs="Times New Roman"/>
        </w:rPr>
        <w:t>Trévé</w:t>
      </w:r>
      <w:proofErr w:type="spellEnd"/>
      <w:r>
        <w:rPr>
          <w:rFonts w:ascii="Times New Roman" w:hAnsi="Times New Roman" w:cs="Times New Roman"/>
        </w:rPr>
        <w:t xml:space="preserve"> ont été accueillis, 14 de Saint-</w:t>
      </w:r>
      <w:proofErr w:type="spellStart"/>
      <w:r>
        <w:rPr>
          <w:rFonts w:ascii="Times New Roman" w:hAnsi="Times New Roman" w:cs="Times New Roman"/>
        </w:rPr>
        <w:t>Caradec</w:t>
      </w:r>
      <w:proofErr w:type="spellEnd"/>
      <w:r>
        <w:rPr>
          <w:rFonts w:ascii="Times New Roman" w:hAnsi="Times New Roman" w:cs="Times New Roman"/>
        </w:rPr>
        <w:t>, 9 de Grâce-Uzel, 1 de St-</w:t>
      </w:r>
      <w:proofErr w:type="spellStart"/>
      <w:r>
        <w:rPr>
          <w:rFonts w:ascii="Times New Roman" w:hAnsi="Times New Roman" w:cs="Times New Roman"/>
        </w:rPr>
        <w:t>Thélo</w:t>
      </w:r>
      <w:proofErr w:type="spellEnd"/>
      <w:r>
        <w:rPr>
          <w:rFonts w:ascii="Times New Roman" w:hAnsi="Times New Roman" w:cs="Times New Roman"/>
        </w:rPr>
        <w:t xml:space="preserve">, 4 de </w:t>
      </w:r>
      <w:proofErr w:type="spellStart"/>
      <w:r>
        <w:rPr>
          <w:rFonts w:ascii="Times New Roman" w:hAnsi="Times New Roman" w:cs="Times New Roman"/>
        </w:rPr>
        <w:t>Hémonstoir</w:t>
      </w:r>
      <w:proofErr w:type="spellEnd"/>
      <w:r>
        <w:rPr>
          <w:rFonts w:ascii="Times New Roman" w:hAnsi="Times New Roman" w:cs="Times New Roman"/>
        </w:rPr>
        <w:t xml:space="preserve"> et 6 d’autres communes.</w:t>
      </w:r>
    </w:p>
    <w:p w:rsidR="00186536" w:rsidRDefault="00186536" w:rsidP="00186536">
      <w:pPr>
        <w:pStyle w:val="Sansinterligne"/>
        <w:ind w:left="720"/>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L’équipe était composée d’Angeline </w:t>
      </w:r>
      <w:proofErr w:type="spellStart"/>
      <w:r>
        <w:rPr>
          <w:rFonts w:ascii="Times New Roman" w:hAnsi="Times New Roman" w:cs="Times New Roman"/>
        </w:rPr>
        <w:t>Fiot</w:t>
      </w:r>
      <w:proofErr w:type="spellEnd"/>
      <w:r>
        <w:rPr>
          <w:rFonts w:ascii="Times New Roman" w:hAnsi="Times New Roman" w:cs="Times New Roman"/>
        </w:rPr>
        <w:t xml:space="preserve">,  Laëtitia Le </w:t>
      </w:r>
      <w:proofErr w:type="spellStart"/>
      <w:r>
        <w:rPr>
          <w:rFonts w:ascii="Times New Roman" w:hAnsi="Times New Roman" w:cs="Times New Roman"/>
        </w:rPr>
        <w:t>Bronnec</w:t>
      </w:r>
      <w:proofErr w:type="spellEnd"/>
      <w:r>
        <w:rPr>
          <w:rFonts w:ascii="Times New Roman" w:hAnsi="Times New Roman" w:cs="Times New Roman"/>
        </w:rPr>
        <w:t xml:space="preserve">, Valérie Gorin, Nathalie Guillaume, Céline </w:t>
      </w:r>
      <w:proofErr w:type="spellStart"/>
      <w:r>
        <w:rPr>
          <w:rFonts w:ascii="Times New Roman" w:hAnsi="Times New Roman" w:cs="Times New Roman"/>
        </w:rPr>
        <w:t>Brazy</w:t>
      </w:r>
      <w:proofErr w:type="spellEnd"/>
      <w:r>
        <w:rPr>
          <w:rFonts w:ascii="Times New Roman" w:hAnsi="Times New Roman" w:cs="Times New Roman"/>
        </w:rPr>
        <w:t xml:space="preserve">, Valentin Le </w:t>
      </w:r>
      <w:proofErr w:type="spellStart"/>
      <w:r>
        <w:rPr>
          <w:rFonts w:ascii="Times New Roman" w:hAnsi="Times New Roman" w:cs="Times New Roman"/>
        </w:rPr>
        <w:t>Bihan</w:t>
      </w:r>
      <w:proofErr w:type="spellEnd"/>
      <w:r>
        <w:rPr>
          <w:rFonts w:ascii="Times New Roman" w:hAnsi="Times New Roman" w:cs="Times New Roman"/>
        </w:rPr>
        <w:t xml:space="preserve"> et Evelyne Quintin (stagiaire école).</w:t>
      </w:r>
    </w:p>
    <w:p w:rsidR="00186536" w:rsidRDefault="00186536" w:rsidP="00186536">
      <w:pPr>
        <w:pStyle w:val="Sansinterligne"/>
        <w:rPr>
          <w:rFonts w:ascii="Times New Roman" w:hAnsi="Times New Roman" w:cs="Times New Roman"/>
        </w:rPr>
      </w:pPr>
    </w:p>
    <w:p w:rsidR="00186536" w:rsidRDefault="00186536" w:rsidP="00186536">
      <w:pPr>
        <w:pStyle w:val="Sansinterligne"/>
        <w:rPr>
          <w:rFonts w:ascii="Times New Roman" w:hAnsi="Times New Roman" w:cs="Times New Roman"/>
        </w:rPr>
      </w:pPr>
      <w:r>
        <w:rPr>
          <w:rFonts w:ascii="Times New Roman" w:hAnsi="Times New Roman" w:cs="Times New Roman"/>
        </w:rPr>
        <w:t>Bilan financier :</w:t>
      </w:r>
      <w:r>
        <w:rPr>
          <w:rFonts w:ascii="Times New Roman" w:hAnsi="Times New Roman" w:cs="Times New Roman"/>
        </w:rPr>
        <w:tab/>
      </w:r>
      <w:r>
        <w:rPr>
          <w:rFonts w:ascii="Times New Roman" w:hAnsi="Times New Roman" w:cs="Times New Roman"/>
          <w:u w:val="single"/>
        </w:rPr>
        <w:t>Dépenses</w:t>
      </w:r>
      <w:r>
        <w:rPr>
          <w:rFonts w:ascii="Times New Roman" w:hAnsi="Times New Roman" w:cs="Times New Roman"/>
        </w:rPr>
        <w:tab/>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activités : 270,60 €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transport: 95 €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spectacle : 204 €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alimentation :</w:t>
      </w:r>
      <w:r>
        <w:rPr>
          <w:rFonts w:ascii="Times New Roman" w:hAnsi="Times New Roman" w:cs="Times New Roman"/>
        </w:rPr>
        <w:tab/>
        <w:t>873,18 €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fournitures :</w:t>
      </w:r>
      <w:r>
        <w:rPr>
          <w:rFonts w:ascii="Times New Roman" w:hAnsi="Times New Roman" w:cs="Times New Roman"/>
        </w:rPr>
        <w:tab/>
        <w:t>114,13 €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salaires : 5 540,31 €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Soit un total de dépenses de 7 097,22 €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86536" w:rsidRDefault="00186536" w:rsidP="00186536">
      <w:pPr>
        <w:pStyle w:val="Sansinterligne"/>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Recettes</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participation des familles :</w:t>
      </w:r>
      <w:r>
        <w:rPr>
          <w:rFonts w:ascii="Times New Roman" w:hAnsi="Times New Roman" w:cs="Times New Roman"/>
        </w:rPr>
        <w:tab/>
        <w:t xml:space="preserve"> 4 536,60 €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participation de la CAF :</w:t>
      </w:r>
      <w:r>
        <w:rPr>
          <w:rFonts w:ascii="Times New Roman" w:hAnsi="Times New Roman" w:cs="Times New Roman"/>
        </w:rPr>
        <w:tab/>
        <w:t>1 567,75 €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Soit un total de recettes de 6 104,35 €</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Soit un reste à charge pour la commune de 992,87 €</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numPr>
          <w:ilvl w:val="0"/>
          <w:numId w:val="3"/>
        </w:numPr>
        <w:jc w:val="both"/>
        <w:rPr>
          <w:rFonts w:ascii="Times New Roman" w:hAnsi="Times New Roman" w:cs="Times New Roman"/>
        </w:rPr>
      </w:pPr>
      <w:r>
        <w:rPr>
          <w:rFonts w:ascii="Times New Roman" w:hAnsi="Times New Roman" w:cs="Times New Roman"/>
          <w:u w:val="single"/>
        </w:rPr>
        <w:t>Bilan maison des jeunes vacances Toussaint</w:t>
      </w:r>
      <w:r>
        <w:rPr>
          <w:rFonts w:ascii="Times New Roman" w:hAnsi="Times New Roman" w:cs="Times New Roman"/>
        </w:rPr>
        <w:t> </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29 jeunes inscrits (18 garçons et 11 filles). Les activités étaient les suivantes : présentation de la structure, sortie bowling, jeux de palets et </w:t>
      </w:r>
      <w:proofErr w:type="spellStart"/>
      <w:r>
        <w:rPr>
          <w:rFonts w:ascii="Times New Roman" w:hAnsi="Times New Roman" w:cs="Times New Roman"/>
        </w:rPr>
        <w:t>molky</w:t>
      </w:r>
      <w:proofErr w:type="spellEnd"/>
      <w:r>
        <w:rPr>
          <w:rFonts w:ascii="Times New Roman" w:hAnsi="Times New Roman" w:cs="Times New Roman"/>
        </w:rPr>
        <w:t xml:space="preserve"> au gymnase, escape </w:t>
      </w:r>
      <w:proofErr w:type="spellStart"/>
      <w:r>
        <w:rPr>
          <w:rFonts w:ascii="Times New Roman" w:hAnsi="Times New Roman" w:cs="Times New Roman"/>
        </w:rPr>
        <w:t>game</w:t>
      </w:r>
      <w:proofErr w:type="spellEnd"/>
      <w:r>
        <w:rPr>
          <w:rFonts w:ascii="Times New Roman" w:hAnsi="Times New Roman" w:cs="Times New Roman"/>
        </w:rPr>
        <w:t xml:space="preserve"> et création d’une page Instagram à la bibliothèque et divers jeux.</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Les activités étaient encadrées par Angeline </w:t>
      </w:r>
      <w:proofErr w:type="spellStart"/>
      <w:r>
        <w:rPr>
          <w:rFonts w:ascii="Times New Roman" w:hAnsi="Times New Roman" w:cs="Times New Roman"/>
        </w:rPr>
        <w:t>Fiot</w:t>
      </w:r>
      <w:proofErr w:type="spellEnd"/>
      <w:r>
        <w:rPr>
          <w:rFonts w:ascii="Times New Roman" w:hAnsi="Times New Roman" w:cs="Times New Roman"/>
        </w:rPr>
        <w:t xml:space="preserve">, Valérie Gorin et Valentin Le </w:t>
      </w:r>
      <w:proofErr w:type="spellStart"/>
      <w:r>
        <w:rPr>
          <w:rFonts w:ascii="Times New Roman" w:hAnsi="Times New Roman" w:cs="Times New Roman"/>
        </w:rPr>
        <w:t>Bihan</w:t>
      </w:r>
      <w:proofErr w:type="spellEnd"/>
      <w:r>
        <w:rPr>
          <w:rFonts w:ascii="Times New Roman" w:hAnsi="Times New Roman" w:cs="Times New Roman"/>
        </w:rPr>
        <w:t>.</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rPr>
          <w:rFonts w:ascii="Times New Roman" w:hAnsi="Times New Roman" w:cs="Times New Roman"/>
        </w:rPr>
      </w:pPr>
      <w:r>
        <w:rPr>
          <w:rFonts w:ascii="Times New Roman" w:hAnsi="Times New Roman" w:cs="Times New Roman"/>
        </w:rPr>
        <w:t>Bilan financier :</w:t>
      </w:r>
      <w:r>
        <w:rPr>
          <w:rFonts w:ascii="Times New Roman" w:hAnsi="Times New Roman" w:cs="Times New Roman"/>
        </w:rPr>
        <w:tab/>
      </w:r>
      <w:r>
        <w:rPr>
          <w:rFonts w:ascii="Times New Roman" w:hAnsi="Times New Roman" w:cs="Times New Roman"/>
          <w:u w:val="single"/>
        </w:rPr>
        <w:t>Dépenses</w:t>
      </w:r>
      <w:r>
        <w:rPr>
          <w:rFonts w:ascii="Times New Roman" w:hAnsi="Times New Roman" w:cs="Times New Roman"/>
        </w:rPr>
        <w:tab/>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activités : 127,84 €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transport: 95 €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salaires : 591,98 €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Soit un total de dépenses de 814,82 €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86536" w:rsidRDefault="00186536" w:rsidP="00186536">
      <w:pPr>
        <w:pStyle w:val="Sansinterligne"/>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Recettes</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participation des familles pour le bowling: 90 €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adhésion : 280 €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participation de la CAF : 168,78 €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Soit un total de recettes de 538,78 €</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numPr>
          <w:ilvl w:val="0"/>
          <w:numId w:val="3"/>
        </w:numPr>
        <w:jc w:val="both"/>
        <w:rPr>
          <w:rFonts w:ascii="Times New Roman" w:hAnsi="Times New Roman" w:cs="Times New Roman"/>
        </w:rPr>
      </w:pPr>
      <w:r>
        <w:rPr>
          <w:rFonts w:ascii="Times New Roman" w:hAnsi="Times New Roman" w:cs="Times New Roman"/>
          <w:u w:val="single"/>
        </w:rPr>
        <w:t>Budget prévisionnel 2021 maison des jeunes</w:t>
      </w:r>
      <w:r>
        <w:rPr>
          <w:rFonts w:ascii="Times New Roman" w:hAnsi="Times New Roman" w:cs="Times New Roman"/>
        </w:rPr>
        <w:t> :</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Lors de la commission enfance jeunesse du 25 novembre, trois budgets ont été proposés par Angeline </w:t>
      </w:r>
      <w:proofErr w:type="spellStart"/>
      <w:r>
        <w:rPr>
          <w:rFonts w:ascii="Times New Roman" w:hAnsi="Times New Roman" w:cs="Times New Roman"/>
        </w:rPr>
        <w:t>Fiot</w:t>
      </w:r>
      <w:proofErr w:type="spellEnd"/>
      <w:r>
        <w:rPr>
          <w:rFonts w:ascii="Times New Roman" w:hAnsi="Times New Roman" w:cs="Times New Roman"/>
        </w:rPr>
        <w:t xml:space="preserve"> et Laure Ivanov :</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 ouverture de 2 demi-journées par semaine pendant les petites vacances, 2 demi-journées et une journée complète par semaine pendant 3 semaines l’été et un </w:t>
      </w:r>
      <w:proofErr w:type="gramStart"/>
      <w:r>
        <w:rPr>
          <w:rFonts w:ascii="Times New Roman" w:hAnsi="Times New Roman" w:cs="Times New Roman"/>
        </w:rPr>
        <w:t>camps</w:t>
      </w:r>
      <w:proofErr w:type="gramEnd"/>
      <w:r>
        <w:rPr>
          <w:rFonts w:ascii="Times New Roman" w:hAnsi="Times New Roman" w:cs="Times New Roman"/>
        </w:rPr>
        <w:t xml:space="preserve"> de 5 jours l’été. Budget annuel de 7 839,02 € (hors camps été) dont 5 630,32 € à la charge de la commune.</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ouverture</w:t>
      </w:r>
      <w:proofErr w:type="gramEnd"/>
      <w:r>
        <w:rPr>
          <w:rFonts w:ascii="Times New Roman" w:hAnsi="Times New Roman" w:cs="Times New Roman"/>
        </w:rPr>
        <w:t xml:space="preserve"> de 3 demi-journées par semaine pendant les petites vacances et ouverture à la semaine pendant 3 semaines l’été et un camps de 5 jours l’été. Budget annuel de 14 127,37 € (hors camps été) dont 10 197,37 € à la charge de la commune.</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 ouverture de 3 demi-journées par semaine pendant les petites vacances, 2 demi-journées et une journée complète par semaine 3 semaines l’été et un </w:t>
      </w:r>
      <w:proofErr w:type="gramStart"/>
      <w:r>
        <w:rPr>
          <w:rFonts w:ascii="Times New Roman" w:hAnsi="Times New Roman" w:cs="Times New Roman"/>
        </w:rPr>
        <w:t>camps</w:t>
      </w:r>
      <w:proofErr w:type="gramEnd"/>
      <w:r>
        <w:rPr>
          <w:rFonts w:ascii="Times New Roman" w:hAnsi="Times New Roman" w:cs="Times New Roman"/>
        </w:rPr>
        <w:t xml:space="preserve"> de 5 jours l’été. Budget annuel de 9 403,69 € (hors camps été) dont 6 687,49 € à la charge de la commune.</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La commission propose le 1</w:t>
      </w:r>
      <w:r>
        <w:rPr>
          <w:rFonts w:ascii="Times New Roman" w:hAnsi="Times New Roman" w:cs="Times New Roman"/>
          <w:vertAlign w:val="superscript"/>
        </w:rPr>
        <w:t>er</w:t>
      </w:r>
      <w:r>
        <w:rPr>
          <w:rFonts w:ascii="Times New Roman" w:hAnsi="Times New Roman" w:cs="Times New Roman"/>
        </w:rPr>
        <w:t xml:space="preserve"> budget prévisionnel soit une ouverture de 2 demi-journées par semaine pendant les petites vacances, 2 demi-journées et une journée complète par semaine 3 semaines l’été et un </w:t>
      </w:r>
      <w:proofErr w:type="gramStart"/>
      <w:r>
        <w:rPr>
          <w:rFonts w:ascii="Times New Roman" w:hAnsi="Times New Roman" w:cs="Times New Roman"/>
        </w:rPr>
        <w:t>camps</w:t>
      </w:r>
      <w:proofErr w:type="gramEnd"/>
      <w:r>
        <w:rPr>
          <w:rFonts w:ascii="Times New Roman" w:hAnsi="Times New Roman" w:cs="Times New Roman"/>
        </w:rPr>
        <w:t xml:space="preserve"> de 5 jours.</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rPr>
          <w:rFonts w:ascii="Times New Roman" w:hAnsi="Times New Roman" w:cs="Times New Roman"/>
        </w:rPr>
      </w:pPr>
      <w:r>
        <w:rPr>
          <w:rFonts w:ascii="Times New Roman" w:hAnsi="Times New Roman" w:cs="Times New Roman"/>
        </w:rPr>
        <w:t>Bilan financier annuel (hors camps) :</w:t>
      </w:r>
      <w:r>
        <w:rPr>
          <w:rFonts w:ascii="Times New Roman" w:hAnsi="Times New Roman" w:cs="Times New Roman"/>
        </w:rPr>
        <w:tab/>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Dépenses</w:t>
      </w:r>
      <w:r>
        <w:rPr>
          <w:rFonts w:ascii="Times New Roman" w:hAnsi="Times New Roman" w:cs="Times New Roman"/>
        </w:rPr>
        <w:tab/>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loyer charges comprises : 267,20 €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assurances : 4 €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sorties : 1 500 € (1 en février, 1 en avril, 2 en juillet et 1 en octobre)</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transport : 1 500 €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petites fournitures d’activité :</w:t>
      </w:r>
      <w:r>
        <w:rPr>
          <w:rFonts w:ascii="Times New Roman" w:hAnsi="Times New Roman" w:cs="Times New Roman"/>
        </w:rPr>
        <w:tab/>
        <w:t>200 €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achat jeux, appareil ménager :</w:t>
      </w:r>
      <w:r>
        <w:rPr>
          <w:rFonts w:ascii="Times New Roman" w:hAnsi="Times New Roman" w:cs="Times New Roman"/>
        </w:rPr>
        <w:tab/>
        <w:t>500 €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salaires : 3 867,82 €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Soit un total de dépenses de 7 839,02 €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86536" w:rsidRDefault="00186536" w:rsidP="00186536">
      <w:pPr>
        <w:pStyle w:val="Sansinterligne"/>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Recettes</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adhésion des jeunes : 450 €</w:t>
      </w:r>
    </w:p>
    <w:p w:rsidR="00186536" w:rsidRDefault="00186536" w:rsidP="00186536">
      <w:pPr>
        <w:pStyle w:val="Sansinterligne"/>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participation des familles pour les sorties : 750 €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participation de la CAF : 1 008,70 €</w:t>
      </w:r>
    </w:p>
    <w:p w:rsidR="00186536" w:rsidRDefault="00186536" w:rsidP="00186536">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Soit un total de recettes de 2 208,70 €</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Soit un reste à charge pour la commune de 5 630,32 €</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lastRenderedPageBreak/>
        <w:t>La commission a suggéré de fixer un tarif de 2€ par demi-journée.  Il est proposé de ne pas appliquer ce tarif au 1</w:t>
      </w:r>
      <w:r>
        <w:rPr>
          <w:rFonts w:ascii="Times New Roman" w:hAnsi="Times New Roman" w:cs="Times New Roman"/>
          <w:vertAlign w:val="superscript"/>
        </w:rPr>
        <w:t>er</w:t>
      </w:r>
      <w:r>
        <w:rPr>
          <w:rFonts w:ascii="Times New Roman" w:hAnsi="Times New Roman" w:cs="Times New Roman"/>
        </w:rPr>
        <w:t xml:space="preserve"> janvier puisque les tarifs, valables pour une année scolaire, ont déjà été présentés aux parents lors de la réunion publique d’octobre.</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La commission réfléchira à une éventuelle tarification à compter de septembre 2021. Toutefois, dans les communes ayant une Maison des Jeunes, seules les sorties sont payantes, les activités au sein du local faites par les animateurs restent gratuites.</w:t>
      </w:r>
    </w:p>
    <w:p w:rsidR="000F41FA" w:rsidRDefault="000F41FA" w:rsidP="00186536">
      <w:pPr>
        <w:pStyle w:val="Sansinterligne"/>
        <w:jc w:val="both"/>
        <w:rPr>
          <w:rFonts w:ascii="Times New Roman" w:hAnsi="Times New Roman" w:cs="Times New Roman"/>
        </w:rPr>
      </w:pPr>
      <w:r>
        <w:rPr>
          <w:rFonts w:ascii="Times New Roman" w:hAnsi="Times New Roman" w:cs="Times New Roman"/>
        </w:rPr>
        <w:t xml:space="preserve">Suite aux questions posées par Gildas </w:t>
      </w:r>
      <w:proofErr w:type="spellStart"/>
      <w:r>
        <w:rPr>
          <w:rFonts w:ascii="Times New Roman" w:hAnsi="Times New Roman" w:cs="Times New Roman"/>
        </w:rPr>
        <w:t>Pérennez</w:t>
      </w:r>
      <w:proofErr w:type="spellEnd"/>
      <w:r>
        <w:rPr>
          <w:rFonts w:ascii="Times New Roman" w:hAnsi="Times New Roman" w:cs="Times New Roman"/>
        </w:rPr>
        <w:t xml:space="preserve">, Laure Ivanov précise qu’il faut impérativement que les jeunes s’inscrivent auprès d’Angeline </w:t>
      </w:r>
      <w:proofErr w:type="spellStart"/>
      <w:r>
        <w:rPr>
          <w:rFonts w:ascii="Times New Roman" w:hAnsi="Times New Roman" w:cs="Times New Roman"/>
        </w:rPr>
        <w:t>Fiot</w:t>
      </w:r>
      <w:proofErr w:type="spellEnd"/>
      <w:r>
        <w:rPr>
          <w:rFonts w:ascii="Times New Roman" w:hAnsi="Times New Roman" w:cs="Times New Roman"/>
        </w:rPr>
        <w:t xml:space="preserve"> avant les activités et qu’il ne peut pas y avoir de facture impayée car toute activité se règle avant par le bais d’une régie d’avance.</w:t>
      </w:r>
    </w:p>
    <w:p w:rsidR="00186536" w:rsidRDefault="00186536" w:rsidP="00186536">
      <w:pPr>
        <w:pStyle w:val="Sansinterligne"/>
        <w:jc w:val="both"/>
        <w:rPr>
          <w:rFonts w:ascii="Times New Roman" w:hAnsi="Times New Roman" w:cs="Times New Roman"/>
        </w:rPr>
      </w:pPr>
    </w:p>
    <w:p w:rsidR="00EE20D7" w:rsidRDefault="00EE20D7" w:rsidP="00186536">
      <w:pPr>
        <w:pStyle w:val="Sansinterligne"/>
        <w:jc w:val="both"/>
        <w:rPr>
          <w:rFonts w:ascii="Times New Roman" w:hAnsi="Times New Roman" w:cs="Times New Roman"/>
        </w:rPr>
      </w:pPr>
      <w:r>
        <w:rPr>
          <w:rFonts w:ascii="Times New Roman" w:hAnsi="Times New Roman" w:cs="Times New Roman"/>
        </w:rPr>
        <w:t>Le Conseil Municipal valide le 1</w:t>
      </w:r>
      <w:r w:rsidRPr="00EE20D7">
        <w:rPr>
          <w:rFonts w:ascii="Times New Roman" w:hAnsi="Times New Roman" w:cs="Times New Roman"/>
          <w:vertAlign w:val="superscript"/>
        </w:rPr>
        <w:t>er</w:t>
      </w:r>
      <w:r>
        <w:rPr>
          <w:rFonts w:ascii="Times New Roman" w:hAnsi="Times New Roman" w:cs="Times New Roman"/>
        </w:rPr>
        <w:t xml:space="preserve"> budget.</w:t>
      </w:r>
      <w:r w:rsidR="000F41FA">
        <w:rPr>
          <w:rFonts w:ascii="Times New Roman" w:hAnsi="Times New Roman" w:cs="Times New Roman"/>
        </w:rPr>
        <w:t xml:space="preserve"> </w:t>
      </w:r>
    </w:p>
    <w:p w:rsidR="00EE20D7" w:rsidRDefault="00EE20D7" w:rsidP="00186536">
      <w:pPr>
        <w:pStyle w:val="Sansinterligne"/>
        <w:jc w:val="both"/>
        <w:rPr>
          <w:rFonts w:ascii="Times New Roman" w:hAnsi="Times New Roman" w:cs="Times New Roman"/>
        </w:rPr>
      </w:pPr>
    </w:p>
    <w:p w:rsidR="00186536" w:rsidRDefault="00186536" w:rsidP="00186536">
      <w:pPr>
        <w:pStyle w:val="Sansinterligne"/>
        <w:numPr>
          <w:ilvl w:val="0"/>
          <w:numId w:val="3"/>
        </w:numPr>
        <w:jc w:val="both"/>
        <w:rPr>
          <w:rFonts w:ascii="Times New Roman" w:hAnsi="Times New Roman" w:cs="Times New Roman"/>
        </w:rPr>
      </w:pPr>
      <w:r>
        <w:rPr>
          <w:rFonts w:ascii="Times New Roman" w:hAnsi="Times New Roman" w:cs="Times New Roman"/>
          <w:u w:val="single"/>
        </w:rPr>
        <w:t>Occupation école publique par l’accueil de loisirs</w:t>
      </w:r>
      <w:r>
        <w:rPr>
          <w:rFonts w:ascii="Times New Roman" w:hAnsi="Times New Roman" w:cs="Times New Roman"/>
        </w:rPr>
        <w:t> :</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Laure Ivanov et Angeline </w:t>
      </w:r>
      <w:proofErr w:type="spellStart"/>
      <w:r>
        <w:rPr>
          <w:rFonts w:ascii="Times New Roman" w:hAnsi="Times New Roman" w:cs="Times New Roman"/>
        </w:rPr>
        <w:t>Fiot</w:t>
      </w:r>
      <w:proofErr w:type="spellEnd"/>
      <w:r>
        <w:rPr>
          <w:rFonts w:ascii="Times New Roman" w:hAnsi="Times New Roman" w:cs="Times New Roman"/>
        </w:rPr>
        <w:t xml:space="preserve"> ont rencontré la directrice de l’école publique pour l’occupation de l’école par l’accueil de loisirs pendant les vacances.</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Il a été convenu que la classe maternelle et la salle de motricité seraient mises à disposition du service enfance pendant les vacances lorsque l’effectif sera important.</w:t>
      </w:r>
    </w:p>
    <w:p w:rsidR="00186536" w:rsidRDefault="00186536" w:rsidP="00186536">
      <w:pPr>
        <w:pStyle w:val="Sansinterligne"/>
        <w:rPr>
          <w:rFonts w:ascii="Times New Roman" w:hAnsi="Times New Roman" w:cs="Times New Roman"/>
        </w:rPr>
      </w:pPr>
    </w:p>
    <w:p w:rsidR="00186536" w:rsidRDefault="00186536" w:rsidP="00186536">
      <w:pPr>
        <w:pStyle w:val="Sansinterligne"/>
        <w:numPr>
          <w:ilvl w:val="0"/>
          <w:numId w:val="3"/>
        </w:numPr>
        <w:jc w:val="both"/>
        <w:rPr>
          <w:rFonts w:ascii="Times New Roman" w:hAnsi="Times New Roman" w:cs="Times New Roman"/>
        </w:rPr>
      </w:pPr>
      <w:r>
        <w:rPr>
          <w:rFonts w:ascii="Times New Roman" w:hAnsi="Times New Roman" w:cs="Times New Roman"/>
          <w:u w:val="single"/>
        </w:rPr>
        <w:t>Location local Parc Trévire</w:t>
      </w:r>
      <w:r>
        <w:rPr>
          <w:rFonts w:ascii="Times New Roman" w:hAnsi="Times New Roman" w:cs="Times New Roman"/>
        </w:rPr>
        <w:t> :</w:t>
      </w:r>
    </w:p>
    <w:p w:rsidR="00186536" w:rsidRDefault="00EE20D7" w:rsidP="00EE20D7">
      <w:pPr>
        <w:pStyle w:val="Paragraphedeliste"/>
        <w:ind w:left="0"/>
        <w:jc w:val="both"/>
        <w:rPr>
          <w:rFonts w:ascii="Times New Roman" w:hAnsi="Times New Roman" w:cs="Times New Roman"/>
        </w:rPr>
      </w:pPr>
      <w:r>
        <w:rPr>
          <w:rFonts w:ascii="Times New Roman" w:hAnsi="Times New Roman" w:cs="Times New Roman"/>
        </w:rPr>
        <w:t>Laure Ivanov informe qu’u</w:t>
      </w:r>
      <w:r w:rsidR="00186536">
        <w:rPr>
          <w:rFonts w:ascii="Times New Roman" w:hAnsi="Times New Roman" w:cs="Times New Roman"/>
        </w:rPr>
        <w:t>ne demande a été faite à LCBC afin de louer une partie du bâtiment pour la Maison des Jeunes. Nous attendons leur réponse.</w:t>
      </w:r>
    </w:p>
    <w:p w:rsidR="00EE20D7" w:rsidRDefault="00EE20D7" w:rsidP="00EE20D7">
      <w:pPr>
        <w:pStyle w:val="Paragraphedeliste"/>
        <w:ind w:left="0"/>
        <w:jc w:val="both"/>
        <w:rPr>
          <w:rFonts w:ascii="Times New Roman" w:hAnsi="Times New Roman" w:cs="Times New Roman"/>
        </w:rPr>
      </w:pPr>
      <w:r>
        <w:rPr>
          <w:rFonts w:ascii="Times New Roman" w:hAnsi="Times New Roman" w:cs="Times New Roman"/>
        </w:rPr>
        <w:t>Sylvie Doré s’étonne de cette proposition. Laure Ivanov dit qu’en commission enfance, il a été évoqué la possibilité d’installer la maison des jeunes au Parc Trévire mais qu’aucune décision n’a été prise.</w:t>
      </w:r>
    </w:p>
    <w:p w:rsidR="006623AF" w:rsidRDefault="00EE20D7" w:rsidP="00EE20D7">
      <w:pPr>
        <w:pStyle w:val="Paragraphedeliste"/>
        <w:ind w:left="0"/>
        <w:jc w:val="both"/>
        <w:rPr>
          <w:rFonts w:ascii="Times New Roman" w:hAnsi="Times New Roman" w:cs="Times New Roman"/>
        </w:rPr>
      </w:pPr>
      <w:r>
        <w:rPr>
          <w:rFonts w:ascii="Times New Roman" w:hAnsi="Times New Roman" w:cs="Times New Roman"/>
        </w:rPr>
        <w:t xml:space="preserve">Gildas </w:t>
      </w:r>
      <w:proofErr w:type="spellStart"/>
      <w:r>
        <w:rPr>
          <w:rFonts w:ascii="Times New Roman" w:hAnsi="Times New Roman" w:cs="Times New Roman"/>
        </w:rPr>
        <w:t>Pérennez</w:t>
      </w:r>
      <w:proofErr w:type="spellEnd"/>
      <w:r>
        <w:rPr>
          <w:rFonts w:ascii="Times New Roman" w:hAnsi="Times New Roman" w:cs="Times New Roman"/>
        </w:rPr>
        <w:t xml:space="preserve"> </w:t>
      </w:r>
      <w:r w:rsidR="003B6C73">
        <w:rPr>
          <w:rFonts w:ascii="Times New Roman" w:hAnsi="Times New Roman" w:cs="Times New Roman"/>
        </w:rPr>
        <w:t xml:space="preserve">fait remarquer qu’un possible déménagement de la maison des jeunes sur le parc Trévire entrainera une augmentation du loyer qui doit être prévue dans un budget prévisionnel. </w:t>
      </w:r>
      <w:r w:rsidR="000F41FA">
        <w:rPr>
          <w:rFonts w:ascii="Times New Roman" w:hAnsi="Times New Roman" w:cs="Times New Roman"/>
        </w:rPr>
        <w:t xml:space="preserve">Céline </w:t>
      </w:r>
      <w:proofErr w:type="spellStart"/>
      <w:r w:rsidR="000F41FA">
        <w:rPr>
          <w:rFonts w:ascii="Times New Roman" w:hAnsi="Times New Roman" w:cs="Times New Roman"/>
        </w:rPr>
        <w:t>Boin</w:t>
      </w:r>
      <w:proofErr w:type="spellEnd"/>
      <w:r w:rsidR="000F41FA">
        <w:rPr>
          <w:rFonts w:ascii="Times New Roman" w:hAnsi="Times New Roman" w:cs="Times New Roman"/>
        </w:rPr>
        <w:t xml:space="preserve"> souhaite savoir si le loyer sera proportionnel au temps d’occupation. </w:t>
      </w:r>
    </w:p>
    <w:p w:rsidR="006623AF" w:rsidRDefault="006623AF" w:rsidP="00EE20D7">
      <w:pPr>
        <w:pStyle w:val="Paragraphedeliste"/>
        <w:ind w:left="0"/>
        <w:jc w:val="both"/>
        <w:rPr>
          <w:rFonts w:ascii="Times New Roman" w:hAnsi="Times New Roman" w:cs="Times New Roman"/>
        </w:rPr>
      </w:pPr>
      <w:r>
        <w:rPr>
          <w:rFonts w:ascii="Times New Roman" w:hAnsi="Times New Roman" w:cs="Times New Roman"/>
        </w:rPr>
        <w:t xml:space="preserve">Monsieur le Maire précise, d’une part, que le </w:t>
      </w:r>
      <w:r w:rsidR="003B6C73">
        <w:rPr>
          <w:rFonts w:ascii="Times New Roman" w:hAnsi="Times New Roman" w:cs="Times New Roman"/>
        </w:rPr>
        <w:t>Président</w:t>
      </w:r>
      <w:r>
        <w:rPr>
          <w:rFonts w:ascii="Times New Roman" w:hAnsi="Times New Roman" w:cs="Times New Roman"/>
        </w:rPr>
        <w:t xml:space="preserve"> de </w:t>
      </w:r>
      <w:r w:rsidR="003B6C73">
        <w:rPr>
          <w:rFonts w:ascii="Times New Roman" w:hAnsi="Times New Roman" w:cs="Times New Roman"/>
        </w:rPr>
        <w:t>Loudéac</w:t>
      </w:r>
      <w:r>
        <w:rPr>
          <w:rFonts w:ascii="Times New Roman" w:hAnsi="Times New Roman" w:cs="Times New Roman"/>
        </w:rPr>
        <w:t xml:space="preserve"> Communauté s’est engagé à ne faire payer que la location de la partie occupée. D’autre part, </w:t>
      </w:r>
      <w:r w:rsidR="003B6C73">
        <w:rPr>
          <w:rFonts w:ascii="Times New Roman" w:hAnsi="Times New Roman" w:cs="Times New Roman"/>
        </w:rPr>
        <w:t>Monsieur</w:t>
      </w:r>
      <w:r>
        <w:rPr>
          <w:rFonts w:ascii="Times New Roman" w:hAnsi="Times New Roman" w:cs="Times New Roman"/>
        </w:rPr>
        <w:t xml:space="preserve"> le Maire </w:t>
      </w:r>
      <w:r w:rsidR="003B6C73">
        <w:rPr>
          <w:rFonts w:ascii="Times New Roman" w:hAnsi="Times New Roman" w:cs="Times New Roman"/>
        </w:rPr>
        <w:t>informe</w:t>
      </w:r>
      <w:r>
        <w:rPr>
          <w:rFonts w:ascii="Times New Roman" w:hAnsi="Times New Roman" w:cs="Times New Roman"/>
        </w:rPr>
        <w:t xml:space="preserve"> </w:t>
      </w:r>
      <w:r w:rsidR="003B6C73">
        <w:rPr>
          <w:rFonts w:ascii="Times New Roman" w:hAnsi="Times New Roman" w:cs="Times New Roman"/>
        </w:rPr>
        <w:t>que</w:t>
      </w:r>
      <w:r>
        <w:rPr>
          <w:rFonts w:ascii="Times New Roman" w:hAnsi="Times New Roman" w:cs="Times New Roman"/>
        </w:rPr>
        <w:t xml:space="preserve"> le projet n’est pas encore lancé et que la décision d’un possible déménagement sur le parc Trévire (pour le méd</w:t>
      </w:r>
      <w:r w:rsidR="003B6C73">
        <w:rPr>
          <w:rFonts w:ascii="Times New Roman" w:hAnsi="Times New Roman" w:cs="Times New Roman"/>
        </w:rPr>
        <w:t xml:space="preserve">ical et la jeunesse) sera soumis </w:t>
      </w:r>
      <w:r>
        <w:rPr>
          <w:rFonts w:ascii="Times New Roman" w:hAnsi="Times New Roman" w:cs="Times New Roman"/>
        </w:rPr>
        <w:t xml:space="preserve">à l’avis de la </w:t>
      </w:r>
      <w:r w:rsidR="003B6C73">
        <w:rPr>
          <w:rFonts w:ascii="Times New Roman" w:hAnsi="Times New Roman" w:cs="Times New Roman"/>
        </w:rPr>
        <w:t>commission</w:t>
      </w:r>
      <w:r>
        <w:rPr>
          <w:rFonts w:ascii="Times New Roman" w:hAnsi="Times New Roman" w:cs="Times New Roman"/>
        </w:rPr>
        <w:t xml:space="preserve"> enfance </w:t>
      </w:r>
      <w:r w:rsidR="003B6C73">
        <w:rPr>
          <w:rFonts w:ascii="Times New Roman" w:hAnsi="Times New Roman" w:cs="Times New Roman"/>
        </w:rPr>
        <w:t>et santé</w:t>
      </w:r>
      <w:r>
        <w:rPr>
          <w:rFonts w:ascii="Times New Roman" w:hAnsi="Times New Roman" w:cs="Times New Roman"/>
        </w:rPr>
        <w:t xml:space="preserve"> du 12 </w:t>
      </w:r>
      <w:r w:rsidR="003B6C73">
        <w:rPr>
          <w:rFonts w:ascii="Times New Roman" w:hAnsi="Times New Roman" w:cs="Times New Roman"/>
        </w:rPr>
        <w:t>janvier</w:t>
      </w:r>
      <w:r>
        <w:rPr>
          <w:rFonts w:ascii="Times New Roman" w:hAnsi="Times New Roman" w:cs="Times New Roman"/>
        </w:rPr>
        <w:t xml:space="preserve"> puis du Conseil Municipal et sera inscrit sur le budget de l’année prochaine.</w:t>
      </w:r>
    </w:p>
    <w:p w:rsidR="006623AF" w:rsidRDefault="006623AF" w:rsidP="00EE20D7">
      <w:pPr>
        <w:pStyle w:val="Paragraphedeliste"/>
        <w:ind w:left="0"/>
        <w:jc w:val="both"/>
        <w:rPr>
          <w:rFonts w:ascii="Times New Roman" w:hAnsi="Times New Roman" w:cs="Times New Roman"/>
        </w:rPr>
      </w:pPr>
      <w:r>
        <w:rPr>
          <w:rFonts w:ascii="Times New Roman" w:hAnsi="Times New Roman" w:cs="Times New Roman"/>
        </w:rPr>
        <w:t xml:space="preserve">Il précise que les commissions enfance et santé se </w:t>
      </w:r>
      <w:r w:rsidR="003B6C73">
        <w:rPr>
          <w:rFonts w:ascii="Times New Roman" w:hAnsi="Times New Roman" w:cs="Times New Roman"/>
        </w:rPr>
        <w:t>réuniront</w:t>
      </w:r>
      <w:r>
        <w:rPr>
          <w:rFonts w:ascii="Times New Roman" w:hAnsi="Times New Roman" w:cs="Times New Roman"/>
        </w:rPr>
        <w:t xml:space="preserve"> le 12 janvier avec le </w:t>
      </w:r>
      <w:r w:rsidR="003B6C73">
        <w:rPr>
          <w:rFonts w:ascii="Times New Roman" w:hAnsi="Times New Roman" w:cs="Times New Roman"/>
        </w:rPr>
        <w:t>technicien</w:t>
      </w:r>
      <w:r>
        <w:rPr>
          <w:rFonts w:ascii="Times New Roman" w:hAnsi="Times New Roman" w:cs="Times New Roman"/>
        </w:rPr>
        <w:t xml:space="preserve"> de LCBC pour discuter des travaux à entreprendre.</w:t>
      </w:r>
    </w:p>
    <w:p w:rsidR="006623AF" w:rsidRDefault="006623AF" w:rsidP="00EE20D7">
      <w:pPr>
        <w:pStyle w:val="Paragraphedeliste"/>
        <w:ind w:left="0"/>
        <w:jc w:val="both"/>
        <w:rPr>
          <w:rFonts w:ascii="Times New Roman" w:hAnsi="Times New Roman" w:cs="Times New Roman"/>
        </w:rPr>
      </w:pPr>
      <w:r>
        <w:rPr>
          <w:rFonts w:ascii="Times New Roman" w:hAnsi="Times New Roman" w:cs="Times New Roman"/>
        </w:rPr>
        <w:t xml:space="preserve"> Suite aux </w:t>
      </w:r>
      <w:r w:rsidR="003B6C73">
        <w:rPr>
          <w:rFonts w:ascii="Times New Roman" w:hAnsi="Times New Roman" w:cs="Times New Roman"/>
        </w:rPr>
        <w:t>demandes</w:t>
      </w:r>
      <w:r>
        <w:rPr>
          <w:rFonts w:ascii="Times New Roman" w:hAnsi="Times New Roman" w:cs="Times New Roman"/>
        </w:rPr>
        <w:t xml:space="preserve"> de Gildas </w:t>
      </w:r>
      <w:proofErr w:type="spellStart"/>
      <w:r w:rsidR="003B6C73">
        <w:rPr>
          <w:rFonts w:ascii="Times New Roman" w:hAnsi="Times New Roman" w:cs="Times New Roman"/>
        </w:rPr>
        <w:t>Pérennez</w:t>
      </w:r>
      <w:proofErr w:type="spellEnd"/>
      <w:r w:rsidR="003B6C73">
        <w:rPr>
          <w:rFonts w:ascii="Times New Roman" w:hAnsi="Times New Roman" w:cs="Times New Roman"/>
        </w:rPr>
        <w:t xml:space="preserve"> </w:t>
      </w:r>
      <w:r>
        <w:rPr>
          <w:rFonts w:ascii="Times New Roman" w:hAnsi="Times New Roman" w:cs="Times New Roman"/>
        </w:rPr>
        <w:t>et Fréd</w:t>
      </w:r>
      <w:r w:rsidR="003B6C73">
        <w:rPr>
          <w:rFonts w:ascii="Times New Roman" w:hAnsi="Times New Roman" w:cs="Times New Roman"/>
        </w:rPr>
        <w:t>éric Foulfoin</w:t>
      </w:r>
      <w:r>
        <w:rPr>
          <w:rFonts w:ascii="Times New Roman" w:hAnsi="Times New Roman" w:cs="Times New Roman"/>
        </w:rPr>
        <w:t xml:space="preserve">, un </w:t>
      </w:r>
      <w:r w:rsidR="003B6C73">
        <w:rPr>
          <w:rFonts w:ascii="Times New Roman" w:hAnsi="Times New Roman" w:cs="Times New Roman"/>
        </w:rPr>
        <w:t>compte-rendu</w:t>
      </w:r>
      <w:r>
        <w:rPr>
          <w:rFonts w:ascii="Times New Roman" w:hAnsi="Times New Roman" w:cs="Times New Roman"/>
        </w:rPr>
        <w:t xml:space="preserve"> sera fait en </w:t>
      </w:r>
      <w:r w:rsidR="003B6C73">
        <w:rPr>
          <w:rFonts w:ascii="Times New Roman" w:hAnsi="Times New Roman" w:cs="Times New Roman"/>
        </w:rPr>
        <w:t>fin</w:t>
      </w:r>
      <w:r>
        <w:rPr>
          <w:rFonts w:ascii="Times New Roman" w:hAnsi="Times New Roman" w:cs="Times New Roman"/>
        </w:rPr>
        <w:t xml:space="preserve"> de semaine sur les commissions qui se sont </w:t>
      </w:r>
      <w:r w:rsidR="003B6C73">
        <w:rPr>
          <w:rFonts w:ascii="Times New Roman" w:hAnsi="Times New Roman" w:cs="Times New Roman"/>
        </w:rPr>
        <w:t>déroulées dans</w:t>
      </w:r>
      <w:r>
        <w:rPr>
          <w:rFonts w:ascii="Times New Roman" w:hAnsi="Times New Roman" w:cs="Times New Roman"/>
        </w:rPr>
        <w:t xml:space="preserve"> la semaine.</w:t>
      </w:r>
    </w:p>
    <w:p w:rsidR="006623AF" w:rsidRDefault="006623AF" w:rsidP="00EE20D7">
      <w:pPr>
        <w:pStyle w:val="Paragraphedeliste"/>
        <w:ind w:left="0"/>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b/>
          <w:u w:val="single"/>
        </w:rPr>
      </w:pPr>
      <w:r>
        <w:rPr>
          <w:rFonts w:ascii="Times New Roman" w:hAnsi="Times New Roman" w:cs="Times New Roman"/>
          <w:b/>
          <w:u w:val="single"/>
        </w:rPr>
        <w:t>ANIMATIONS : SPECTACLE DE NOËL ET MARCHE</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Emma Bernard informe que la commission animation, réunie le 25 novembre, a décidé d’annuler le marché de Noël conformément aux prescriptions de la Préfecture.</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Concernant le spectacle de Noël qui devait avoir lieu le mardi 15 décembre, la Préfecture n’a pas donné son accord car les salles communales n’ont pas l’autorisation d’accueillir du public avant le 15 décembre inclus.</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Aussi, il avait été proposé de reporter le spectacle au 17 décembre et de le faire en deux fois : une école à 14h00 et l’autre école à 15h15.</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La Préfecture a accepté le report du spectacle mais a précisé ne pas pouvoir donner son accord, avant le 15 décembre, pour son maintien le 17.</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Aussi, par mesure de prudence au vu du contexte sanitaire, il a été décidé d’annuler le spectacle. </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 </w:t>
      </w:r>
    </w:p>
    <w:p w:rsidR="003B6C73" w:rsidRDefault="003B6C73"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b/>
          <w:u w:val="single"/>
        </w:rPr>
      </w:pPr>
      <w:r>
        <w:rPr>
          <w:rFonts w:ascii="Times New Roman" w:hAnsi="Times New Roman" w:cs="Times New Roman"/>
          <w:b/>
          <w:u w:val="single"/>
        </w:rPr>
        <w:lastRenderedPageBreak/>
        <w:t>COMPTE-</w:t>
      </w:r>
      <w:bookmarkStart w:id="0" w:name="_GoBack"/>
      <w:bookmarkEnd w:id="0"/>
      <w:r>
        <w:rPr>
          <w:rFonts w:ascii="Times New Roman" w:hAnsi="Times New Roman" w:cs="Times New Roman"/>
          <w:b/>
          <w:u w:val="single"/>
        </w:rPr>
        <w:t>RENDU DU CONSEIL D’ECOLE</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Le conseil d’école a eu lieu le 15 octobre dernier en présence de Monsieur le Maire et Emme Bernard.</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 ont été élus représentants des parents d’élèves : Mmes Le </w:t>
      </w:r>
      <w:proofErr w:type="spellStart"/>
      <w:r>
        <w:rPr>
          <w:rFonts w:ascii="Times New Roman" w:hAnsi="Times New Roman" w:cs="Times New Roman"/>
        </w:rPr>
        <w:t>Bonniec</w:t>
      </w:r>
      <w:proofErr w:type="spellEnd"/>
      <w:r>
        <w:rPr>
          <w:rFonts w:ascii="Times New Roman" w:hAnsi="Times New Roman" w:cs="Times New Roman"/>
        </w:rPr>
        <w:t xml:space="preserve">, </w:t>
      </w:r>
      <w:proofErr w:type="spellStart"/>
      <w:r>
        <w:rPr>
          <w:rFonts w:ascii="Times New Roman" w:hAnsi="Times New Roman" w:cs="Times New Roman"/>
        </w:rPr>
        <w:t>Guéhenneux</w:t>
      </w:r>
      <w:proofErr w:type="spellEnd"/>
      <w:r>
        <w:rPr>
          <w:rFonts w:ascii="Times New Roman" w:hAnsi="Times New Roman" w:cs="Times New Roman"/>
        </w:rPr>
        <w:t xml:space="preserve">, Pasco, Clément, </w:t>
      </w:r>
      <w:proofErr w:type="spellStart"/>
      <w:r>
        <w:rPr>
          <w:rFonts w:ascii="Times New Roman" w:hAnsi="Times New Roman" w:cs="Times New Roman"/>
        </w:rPr>
        <w:t>Saliou</w:t>
      </w:r>
      <w:proofErr w:type="spellEnd"/>
      <w:r>
        <w:rPr>
          <w:rFonts w:ascii="Times New Roman" w:hAnsi="Times New Roman" w:cs="Times New Roman"/>
        </w:rPr>
        <w:t xml:space="preserve"> et M. </w:t>
      </w:r>
      <w:proofErr w:type="spellStart"/>
      <w:r>
        <w:rPr>
          <w:rFonts w:ascii="Times New Roman" w:hAnsi="Times New Roman" w:cs="Times New Roman"/>
        </w:rPr>
        <w:t>Dominguez</w:t>
      </w:r>
      <w:proofErr w:type="spellEnd"/>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effectif</w:t>
      </w:r>
      <w:proofErr w:type="gramEnd"/>
      <w:r>
        <w:rPr>
          <w:rFonts w:ascii="Times New Roman" w:hAnsi="Times New Roman" w:cs="Times New Roman"/>
        </w:rPr>
        <w:t xml:space="preserve"> à la rentrée : 100 élèves (15 en PS, 12 en MS, 13 en GS, 10 en CP, 14 en CE1, 12 en CE2, 16 en CM1 et 8 en CM2)</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projets</w:t>
      </w:r>
      <w:proofErr w:type="gramEnd"/>
      <w:r>
        <w:rPr>
          <w:rFonts w:ascii="Times New Roman" w:hAnsi="Times New Roman" w:cs="Times New Roman"/>
        </w:rPr>
        <w:t xml:space="preserve"> pédagogiques : spectacle au Palais des Congrès, centre équestre pour les GS-CP-CE, cycle kayak pour les CM, classe découverte à </w:t>
      </w:r>
      <w:proofErr w:type="spellStart"/>
      <w:r>
        <w:rPr>
          <w:rFonts w:ascii="Times New Roman" w:hAnsi="Times New Roman" w:cs="Times New Roman"/>
        </w:rPr>
        <w:t>Branféré</w:t>
      </w:r>
      <w:proofErr w:type="spellEnd"/>
      <w:r>
        <w:rPr>
          <w:rFonts w:ascii="Times New Roman" w:hAnsi="Times New Roman" w:cs="Times New Roman"/>
        </w:rPr>
        <w:t xml:space="preserve"> pour les CE-CM, cycle natation, intervention animateur sportif, bibliothèque</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►mise en place du PPMS (plan particulier de mise en sécurité) : 2 exercices dans l’année pour PPMS risques majeurs et PPMS attentat intrusion ainsi qu’un exercice d’évacuation incendie</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 demande de travaux : remplacement d’une plaque d’évacuation d’eau dans la cour, mise en place d’un câble Ethernet dans les classes, porte-manteaux dans la classe maternelle</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 remarque : plainte au niveau du bruit à la cantine</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b/>
          <w:u w:val="single"/>
        </w:rPr>
      </w:pPr>
      <w:r>
        <w:rPr>
          <w:rFonts w:ascii="Times New Roman" w:hAnsi="Times New Roman" w:cs="Times New Roman"/>
          <w:b/>
          <w:u w:val="single"/>
        </w:rPr>
        <w:t xml:space="preserve">POINT SUR LES TRAVAUX EN COURS </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étang</w:t>
      </w:r>
      <w:r>
        <w:rPr>
          <w:rFonts w:ascii="Times New Roman" w:hAnsi="Times New Roman" w:cs="Times New Roman"/>
        </w:rPr>
        <w:t> : les bénévoles de la société de pêche sont intervenus pour le nettoyage autour de l’étang. Les planches pour le moine sont arrivées et elles devraient être changées prochainement. La mise en eau débutera le 15 décembre prochain sous les directives de Monsieur Dumont.</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illuminations</w:t>
      </w:r>
      <w:r>
        <w:rPr>
          <w:rFonts w:ascii="Times New Roman" w:hAnsi="Times New Roman" w:cs="Times New Roman"/>
        </w:rPr>
        <w:t xml:space="preserve"> : les décorations de Noël ont été conçues par Angeline </w:t>
      </w:r>
      <w:proofErr w:type="spellStart"/>
      <w:r>
        <w:rPr>
          <w:rFonts w:ascii="Times New Roman" w:hAnsi="Times New Roman" w:cs="Times New Roman"/>
        </w:rPr>
        <w:t>Fiot</w:t>
      </w:r>
      <w:proofErr w:type="spellEnd"/>
      <w:r>
        <w:rPr>
          <w:rFonts w:ascii="Times New Roman" w:hAnsi="Times New Roman" w:cs="Times New Roman"/>
        </w:rPr>
        <w:t xml:space="preserve"> aidée par Benoît </w:t>
      </w:r>
      <w:proofErr w:type="spellStart"/>
      <w:r>
        <w:rPr>
          <w:rFonts w:ascii="Times New Roman" w:hAnsi="Times New Roman" w:cs="Times New Roman"/>
        </w:rPr>
        <w:t>Clerbois</w:t>
      </w:r>
      <w:proofErr w:type="spellEnd"/>
      <w:r>
        <w:rPr>
          <w:rFonts w:ascii="Times New Roman" w:hAnsi="Times New Roman" w:cs="Times New Roman"/>
        </w:rPr>
        <w:t xml:space="preserve"> puis les enfants de l’accueil périscolaire ont fait les travaux de peinture.</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Elles ont été mises en place en début de semaine ainsi que les illuminations. </w:t>
      </w:r>
    </w:p>
    <w:p w:rsidR="00C9351B" w:rsidRDefault="00C9351B" w:rsidP="00186536">
      <w:pPr>
        <w:pStyle w:val="Sansinterligne"/>
        <w:jc w:val="both"/>
        <w:rPr>
          <w:rFonts w:ascii="Times New Roman" w:hAnsi="Times New Roman" w:cs="Times New Roman"/>
        </w:rPr>
      </w:pPr>
    </w:p>
    <w:p w:rsidR="00C9351B" w:rsidRDefault="00C9351B" w:rsidP="00186536">
      <w:pPr>
        <w:pStyle w:val="Sansinterligne"/>
        <w:jc w:val="both"/>
        <w:rPr>
          <w:rFonts w:ascii="Times New Roman" w:hAnsi="Times New Roman" w:cs="Times New Roman"/>
        </w:rPr>
      </w:pPr>
      <w:r>
        <w:rPr>
          <w:rFonts w:ascii="Times New Roman" w:hAnsi="Times New Roman" w:cs="Times New Roman"/>
        </w:rPr>
        <w:t xml:space="preserve">- </w:t>
      </w:r>
      <w:r w:rsidRPr="00C9351B">
        <w:rPr>
          <w:rFonts w:ascii="Times New Roman" w:hAnsi="Times New Roman" w:cs="Times New Roman"/>
          <w:i/>
          <w:u w:val="single"/>
        </w:rPr>
        <w:t xml:space="preserve">climatisation </w:t>
      </w:r>
      <w:proofErr w:type="spellStart"/>
      <w:r w:rsidRPr="00C9351B">
        <w:rPr>
          <w:rFonts w:ascii="Times New Roman" w:hAnsi="Times New Roman" w:cs="Times New Roman"/>
          <w:i/>
          <w:u w:val="single"/>
        </w:rPr>
        <w:t>microcrèche</w:t>
      </w:r>
      <w:proofErr w:type="spellEnd"/>
      <w:r>
        <w:rPr>
          <w:rFonts w:ascii="Times New Roman" w:hAnsi="Times New Roman" w:cs="Times New Roman"/>
        </w:rPr>
        <w:t> </w:t>
      </w:r>
      <w:proofErr w:type="gramStart"/>
      <w:r>
        <w:rPr>
          <w:rFonts w:ascii="Times New Roman" w:hAnsi="Times New Roman" w:cs="Times New Roman"/>
        </w:rPr>
        <w:t>:elle</w:t>
      </w:r>
      <w:proofErr w:type="gramEnd"/>
      <w:r>
        <w:rPr>
          <w:rFonts w:ascii="Times New Roman" w:hAnsi="Times New Roman" w:cs="Times New Roman"/>
        </w:rPr>
        <w:t xml:space="preserve"> a été installée hier.</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b/>
          <w:u w:val="single"/>
        </w:rPr>
      </w:pPr>
      <w:r>
        <w:rPr>
          <w:rFonts w:ascii="Times New Roman" w:hAnsi="Times New Roman" w:cs="Times New Roman"/>
          <w:b/>
          <w:u w:val="single"/>
        </w:rPr>
        <w:t>INFORMATIONS ET QUESTIONS DIVERSES</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 r</w:t>
      </w:r>
      <w:r>
        <w:rPr>
          <w:rFonts w:ascii="Times New Roman" w:hAnsi="Times New Roman" w:cs="Times New Roman"/>
          <w:i/>
          <w:u w:val="single"/>
        </w:rPr>
        <w:t>enouvellement contrat</w:t>
      </w:r>
      <w:r>
        <w:rPr>
          <w:rFonts w:ascii="Times New Roman" w:hAnsi="Times New Roman" w:cs="Times New Roman"/>
        </w:rPr>
        <w:t> :</w:t>
      </w:r>
    </w:p>
    <w:p w:rsidR="00186536" w:rsidRDefault="002163BB" w:rsidP="00186536">
      <w:pPr>
        <w:pStyle w:val="Sansinterligne"/>
        <w:jc w:val="both"/>
        <w:rPr>
          <w:rFonts w:ascii="Times New Roman" w:hAnsi="Times New Roman" w:cs="Times New Roman"/>
        </w:rPr>
      </w:pPr>
      <w:r>
        <w:rPr>
          <w:rFonts w:ascii="Times New Roman" w:hAnsi="Times New Roman" w:cs="Times New Roman"/>
        </w:rPr>
        <w:t xml:space="preserve">Emme Bernard propose </w:t>
      </w:r>
      <w:r w:rsidR="00186536">
        <w:rPr>
          <w:rFonts w:ascii="Times New Roman" w:hAnsi="Times New Roman" w:cs="Times New Roman"/>
        </w:rPr>
        <w:t>de renouveler le contrat de Stacy Bernard du 4 janvier au 2 juillet 2021 à la cantine à r</w:t>
      </w:r>
      <w:r>
        <w:rPr>
          <w:rFonts w:ascii="Times New Roman" w:hAnsi="Times New Roman" w:cs="Times New Roman"/>
        </w:rPr>
        <w:t>aison de 5h par semaine d’école, ce qui est accepté.</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Elle sera rémunérée sur l’indice brut 350 au prorata des heures effectuées.</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 xml:space="preserve">prêt à usage EARL Just </w:t>
      </w:r>
      <w:proofErr w:type="spellStart"/>
      <w:r>
        <w:rPr>
          <w:rFonts w:ascii="Times New Roman" w:hAnsi="Times New Roman" w:cs="Times New Roman"/>
          <w:i/>
          <w:u w:val="single"/>
        </w:rPr>
        <w:t>Pig</w:t>
      </w:r>
      <w:proofErr w:type="spellEnd"/>
      <w:r>
        <w:rPr>
          <w:rFonts w:ascii="Times New Roman" w:hAnsi="Times New Roman" w:cs="Times New Roman"/>
        </w:rPr>
        <w:t xml:space="preserve"> : la parcelle de M. </w:t>
      </w:r>
      <w:proofErr w:type="spellStart"/>
      <w:r>
        <w:rPr>
          <w:rFonts w:ascii="Times New Roman" w:hAnsi="Times New Roman" w:cs="Times New Roman"/>
        </w:rPr>
        <w:t>Duault</w:t>
      </w:r>
      <w:proofErr w:type="spellEnd"/>
      <w:r>
        <w:rPr>
          <w:rFonts w:ascii="Times New Roman" w:hAnsi="Times New Roman" w:cs="Times New Roman"/>
        </w:rPr>
        <w:t xml:space="preserve"> concernée par le portage foncier est classée en 2AU et ne sera pas disponible à la construction avant que les 2 premières tranches de la Résidence des Trois Chênes ne soient terminées. LCBC propose à la commune la mise en place d’un prêt à usage à titre gratuit afin que la commune puisse entretenir cette parcelle.</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Aussi, Gérard </w:t>
      </w:r>
      <w:proofErr w:type="spellStart"/>
      <w:r>
        <w:rPr>
          <w:rFonts w:ascii="Times New Roman" w:hAnsi="Times New Roman" w:cs="Times New Roman"/>
        </w:rPr>
        <w:t>Mathécade</w:t>
      </w:r>
      <w:proofErr w:type="spellEnd"/>
      <w:r>
        <w:rPr>
          <w:rFonts w:ascii="Times New Roman" w:hAnsi="Times New Roman" w:cs="Times New Roman"/>
        </w:rPr>
        <w:t xml:space="preserve"> a rencontré Madame </w:t>
      </w:r>
      <w:proofErr w:type="spellStart"/>
      <w:r>
        <w:rPr>
          <w:rFonts w:ascii="Times New Roman" w:hAnsi="Times New Roman" w:cs="Times New Roman"/>
        </w:rPr>
        <w:t>Usubelli</w:t>
      </w:r>
      <w:proofErr w:type="spellEnd"/>
      <w:r>
        <w:rPr>
          <w:rFonts w:ascii="Times New Roman" w:hAnsi="Times New Roman" w:cs="Times New Roman"/>
        </w:rPr>
        <w:t xml:space="preserve">, qui a repris l’exploitation de M. </w:t>
      </w:r>
      <w:proofErr w:type="spellStart"/>
      <w:r>
        <w:rPr>
          <w:rFonts w:ascii="Times New Roman" w:hAnsi="Times New Roman" w:cs="Times New Roman"/>
        </w:rPr>
        <w:t>Duault</w:t>
      </w:r>
      <w:proofErr w:type="spellEnd"/>
      <w:r>
        <w:rPr>
          <w:rFonts w:ascii="Times New Roman" w:hAnsi="Times New Roman" w:cs="Times New Roman"/>
        </w:rPr>
        <w:t xml:space="preserve"> pour lui proposer de bénéficier de ce prêt à usage à titre gratuit pour la parcelle cadastrée AB 178 de 20 713 m² ainsi qu’une partie de la parcelle AB177 de 6 574 m².</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Cette dernière étant d’accord, le Conseil Municipal doit autoriser Monsieur le Maire à signer le prêt à usage à titre gratuit à compter du 1</w:t>
      </w:r>
      <w:r>
        <w:rPr>
          <w:rFonts w:ascii="Times New Roman" w:hAnsi="Times New Roman" w:cs="Times New Roman"/>
          <w:vertAlign w:val="superscript"/>
        </w:rPr>
        <w:t>er</w:t>
      </w:r>
      <w:r>
        <w:rPr>
          <w:rFonts w:ascii="Times New Roman" w:hAnsi="Times New Roman" w:cs="Times New Roman"/>
        </w:rPr>
        <w:t xml:space="preserve"> janvier 2021 avec LCBC puis un second prêt à usage à titre gratuit avec Madame </w:t>
      </w:r>
      <w:proofErr w:type="spellStart"/>
      <w:r>
        <w:rPr>
          <w:rFonts w:ascii="Times New Roman" w:hAnsi="Times New Roman" w:cs="Times New Roman"/>
        </w:rPr>
        <w:t>Usubelli</w:t>
      </w:r>
      <w:proofErr w:type="spellEnd"/>
      <w:r>
        <w:rPr>
          <w:rFonts w:ascii="Times New Roman" w:hAnsi="Times New Roman" w:cs="Times New Roman"/>
        </w:rPr>
        <w:t>.</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Ce prêt à usage à titre gratuit nous permet de récupérer ce terrain sans verser d’indemnité d’éviction au locataire.</w:t>
      </w:r>
    </w:p>
    <w:p w:rsidR="000F41FA" w:rsidRDefault="000F41FA" w:rsidP="00186536">
      <w:pPr>
        <w:pStyle w:val="Sansinterligne"/>
        <w:jc w:val="both"/>
        <w:rPr>
          <w:rFonts w:ascii="Times New Roman" w:hAnsi="Times New Roman" w:cs="Times New Roman"/>
        </w:rPr>
      </w:pPr>
      <w:r>
        <w:rPr>
          <w:rFonts w:ascii="Times New Roman" w:hAnsi="Times New Roman" w:cs="Times New Roman"/>
        </w:rPr>
        <w:t xml:space="preserve">Toutefois, Régis Langlois </w:t>
      </w:r>
      <w:r w:rsidR="00E24BEC">
        <w:rPr>
          <w:rFonts w:ascii="Times New Roman" w:hAnsi="Times New Roman" w:cs="Times New Roman"/>
        </w:rPr>
        <w:t>propose</w:t>
      </w:r>
      <w:r w:rsidR="00497E96">
        <w:rPr>
          <w:rFonts w:ascii="Times New Roman" w:hAnsi="Times New Roman" w:cs="Times New Roman"/>
        </w:rPr>
        <w:t xml:space="preserve"> que la commune </w:t>
      </w:r>
      <w:r w:rsidR="00E24BEC">
        <w:rPr>
          <w:rFonts w:ascii="Times New Roman" w:hAnsi="Times New Roman" w:cs="Times New Roman"/>
        </w:rPr>
        <w:t>annonce qu’elle a des terres à mettre à disposition des</w:t>
      </w:r>
      <w:r w:rsidR="00497E96">
        <w:rPr>
          <w:rFonts w:ascii="Times New Roman" w:hAnsi="Times New Roman" w:cs="Times New Roman"/>
        </w:rPr>
        <w:t xml:space="preserve"> jeune</w:t>
      </w:r>
      <w:r w:rsidR="00E24BEC">
        <w:rPr>
          <w:rFonts w:ascii="Times New Roman" w:hAnsi="Times New Roman" w:cs="Times New Roman"/>
        </w:rPr>
        <w:t>s</w:t>
      </w:r>
      <w:r w:rsidR="00497E96">
        <w:rPr>
          <w:rFonts w:ascii="Times New Roman" w:hAnsi="Times New Roman" w:cs="Times New Roman"/>
        </w:rPr>
        <w:t xml:space="preserve"> agriculteur</w:t>
      </w:r>
      <w:r w:rsidR="00E24BEC">
        <w:rPr>
          <w:rFonts w:ascii="Times New Roman" w:hAnsi="Times New Roman" w:cs="Times New Roman"/>
        </w:rPr>
        <w:t xml:space="preserve">s. Mais sur quels critères retenir l’agriculteur ? Frédéric Foulfoin et Alain Le Potier expliquent que c’est logique que l’EARL Just </w:t>
      </w:r>
      <w:proofErr w:type="spellStart"/>
      <w:r w:rsidR="00E24BEC">
        <w:rPr>
          <w:rFonts w:ascii="Times New Roman" w:hAnsi="Times New Roman" w:cs="Times New Roman"/>
        </w:rPr>
        <w:t>Pig</w:t>
      </w:r>
      <w:proofErr w:type="spellEnd"/>
      <w:r w:rsidR="00E24BEC">
        <w:rPr>
          <w:rFonts w:ascii="Times New Roman" w:hAnsi="Times New Roman" w:cs="Times New Roman"/>
        </w:rPr>
        <w:t xml:space="preserve"> récupère les parcelles car elle reprend l’exploitation de Monsieur </w:t>
      </w:r>
      <w:proofErr w:type="spellStart"/>
      <w:r w:rsidR="00E24BEC">
        <w:rPr>
          <w:rFonts w:ascii="Times New Roman" w:hAnsi="Times New Roman" w:cs="Times New Roman"/>
        </w:rPr>
        <w:t>Duault</w:t>
      </w:r>
      <w:proofErr w:type="spellEnd"/>
      <w:r w:rsidR="00E24BEC">
        <w:rPr>
          <w:rFonts w:ascii="Times New Roman" w:hAnsi="Times New Roman" w:cs="Times New Roman"/>
        </w:rPr>
        <w:t>. Il s’agit d’un bail précaire donc la commune peut louer à qui bon lui semble.</w:t>
      </w:r>
    </w:p>
    <w:p w:rsidR="00473456" w:rsidRDefault="00473456" w:rsidP="00186536">
      <w:pPr>
        <w:pStyle w:val="Sansinterligne"/>
        <w:jc w:val="both"/>
        <w:rPr>
          <w:rFonts w:ascii="Times New Roman" w:hAnsi="Times New Roman" w:cs="Times New Roman"/>
        </w:rPr>
      </w:pPr>
      <w:r>
        <w:rPr>
          <w:rFonts w:ascii="Times New Roman" w:hAnsi="Times New Roman" w:cs="Times New Roman"/>
        </w:rPr>
        <w:lastRenderedPageBreak/>
        <w:t>Après en avoir délibéré, le Conseil Municipal, par 18 voix pour et une voix contre (</w:t>
      </w:r>
      <w:proofErr w:type="spellStart"/>
      <w:r>
        <w:rPr>
          <w:rFonts w:ascii="Times New Roman" w:hAnsi="Times New Roman" w:cs="Times New Roman"/>
        </w:rPr>
        <w:t>R.Langlois</w:t>
      </w:r>
      <w:proofErr w:type="spellEnd"/>
      <w:r>
        <w:rPr>
          <w:rFonts w:ascii="Times New Roman" w:hAnsi="Times New Roman" w:cs="Times New Roman"/>
        </w:rPr>
        <w:t xml:space="preserve">) décide d’établir un prêt à usage à titre gratuit avec l’EARL </w:t>
      </w:r>
      <w:proofErr w:type="spellStart"/>
      <w:r>
        <w:rPr>
          <w:rFonts w:ascii="Times New Roman" w:hAnsi="Times New Roman" w:cs="Times New Roman"/>
        </w:rPr>
        <w:t>just</w:t>
      </w:r>
      <w:proofErr w:type="spellEnd"/>
      <w:r>
        <w:rPr>
          <w:rFonts w:ascii="Times New Roman" w:hAnsi="Times New Roman" w:cs="Times New Roman"/>
        </w:rPr>
        <w:t xml:space="preserve"> </w:t>
      </w:r>
      <w:proofErr w:type="spellStart"/>
      <w:r>
        <w:rPr>
          <w:rFonts w:ascii="Times New Roman" w:hAnsi="Times New Roman" w:cs="Times New Roman"/>
        </w:rPr>
        <w:t>Pig</w:t>
      </w:r>
      <w:proofErr w:type="spellEnd"/>
      <w:r>
        <w:rPr>
          <w:rFonts w:ascii="Times New Roman" w:hAnsi="Times New Roman" w:cs="Times New Roman"/>
        </w:rPr>
        <w:t>.</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comité pilotage extension Maison des Lutins</w:t>
      </w:r>
      <w:r>
        <w:rPr>
          <w:rFonts w:ascii="Times New Roman" w:hAnsi="Times New Roman" w:cs="Times New Roman"/>
        </w:rPr>
        <w:t xml:space="preserve"> : Monsieur le Maire, Gérard </w:t>
      </w:r>
      <w:proofErr w:type="spellStart"/>
      <w:r>
        <w:rPr>
          <w:rFonts w:ascii="Times New Roman" w:hAnsi="Times New Roman" w:cs="Times New Roman"/>
        </w:rPr>
        <w:t>Mathécade</w:t>
      </w:r>
      <w:proofErr w:type="spellEnd"/>
      <w:r>
        <w:rPr>
          <w:rFonts w:ascii="Times New Roman" w:hAnsi="Times New Roman" w:cs="Times New Roman"/>
        </w:rPr>
        <w:t>, Laure Ivanov et Emma Bernard avec l’aide de Karine et Angeline ont travaillé sur les pièces administratives de l’avis d’appel à concurrence des cabinets d’architecte. Un rendez-vous avec l’ADAC est prévu le 8 janvier. Il est proposé de constituer un comité de pilotage pour trav</w:t>
      </w:r>
      <w:r w:rsidR="002C3272">
        <w:rPr>
          <w:rFonts w:ascii="Times New Roman" w:hAnsi="Times New Roman" w:cs="Times New Roman"/>
        </w:rPr>
        <w:t xml:space="preserve">ailler sur ce projet. Il sera </w:t>
      </w:r>
      <w:r>
        <w:rPr>
          <w:rFonts w:ascii="Times New Roman" w:hAnsi="Times New Roman" w:cs="Times New Roman"/>
        </w:rPr>
        <w:t xml:space="preserve">composé des 4 élus ci-dessus, Brigitte </w:t>
      </w:r>
      <w:proofErr w:type="spellStart"/>
      <w:r>
        <w:rPr>
          <w:rFonts w:ascii="Times New Roman" w:hAnsi="Times New Roman" w:cs="Times New Roman"/>
        </w:rPr>
        <w:t>Jéglot</w:t>
      </w:r>
      <w:proofErr w:type="spellEnd"/>
      <w:r>
        <w:rPr>
          <w:rFonts w:ascii="Times New Roman" w:hAnsi="Times New Roman" w:cs="Times New Roman"/>
        </w:rPr>
        <w:t>, Karine et Angeline. La prochaine réunion est prévue le 8 janvier à 14h30 en Mairie.</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recensement de la population</w:t>
      </w:r>
      <w:r>
        <w:rPr>
          <w:rFonts w:ascii="Times New Roman" w:hAnsi="Times New Roman" w:cs="Times New Roman"/>
        </w:rPr>
        <w:t> : l’INSEE a décidé de le reporter en 2022.</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transfert de projet pour le Contrat de Territoire</w:t>
      </w:r>
      <w:r>
        <w:rPr>
          <w:rFonts w:ascii="Times New Roman" w:hAnsi="Times New Roman" w:cs="Times New Roman"/>
        </w:rPr>
        <w:t> : étant donné que les travaux de la salle de sports ne seront pas engagés en 2021, le Conseil Départemental propose que la subvention de 37 000 € du contrat de territoire soit affectée à un autre projet. Monsieur le Maire propose de l’affecter à l’extension de la maison des lutins.</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Par mail, Régis Langlois a demandé s’il était possible de l’affecter aux travaux du terrain de foot et Laure Ivanov aux travaux de rénovation extérieure de la salle des fêtes.</w:t>
      </w:r>
    </w:p>
    <w:p w:rsidR="00186536" w:rsidRDefault="00186536" w:rsidP="00186536">
      <w:pPr>
        <w:pStyle w:val="Sansinterligne"/>
        <w:jc w:val="both"/>
        <w:rPr>
          <w:rFonts w:ascii="Times New Roman" w:hAnsi="Times New Roman" w:cs="Times New Roman"/>
        </w:rPr>
      </w:pPr>
      <w:r>
        <w:rPr>
          <w:rFonts w:ascii="Times New Roman" w:hAnsi="Times New Roman" w:cs="Times New Roman"/>
        </w:rPr>
        <w:t>Des renseignements ont été pris auprès du Conseil Départemental : il faut que le montant des travaux atteigne au minimum 212 000 € HT pour obtenir une aide de 37 000 €. Il est donc préférable d’affecter cette subvention à l’extension de la maison des lutins.</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dates Conseils Municipaux de décembre et nomination d’un(e) secrétaire de séance</w:t>
      </w:r>
      <w:r>
        <w:rPr>
          <w:rFonts w:ascii="Times New Roman" w:hAnsi="Times New Roman" w:cs="Times New Roman"/>
        </w:rPr>
        <w:t> :</w:t>
      </w:r>
    </w:p>
    <w:p w:rsidR="00186536" w:rsidRDefault="00186536" w:rsidP="00186536">
      <w:pPr>
        <w:pStyle w:val="Sansinterligne"/>
        <w:jc w:val="both"/>
        <w:rPr>
          <w:rFonts w:ascii="Times New Roman" w:hAnsi="Times New Roman" w:cs="Times New Roman"/>
        </w:rPr>
      </w:pPr>
    </w:p>
    <w:tbl>
      <w:tblPr>
        <w:tblStyle w:val="Grilledutableau"/>
        <w:tblW w:w="0" w:type="auto"/>
        <w:tblInd w:w="38" w:type="dxa"/>
        <w:tblLook w:val="04A0" w:firstRow="1" w:lastRow="0" w:firstColumn="1" w:lastColumn="0" w:noHBand="0" w:noVBand="1"/>
      </w:tblPr>
      <w:tblGrid>
        <w:gridCol w:w="5173"/>
        <w:gridCol w:w="2977"/>
      </w:tblGrid>
      <w:tr w:rsidR="00186536" w:rsidTr="00186536">
        <w:tc>
          <w:tcPr>
            <w:tcW w:w="5173"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jc w:val="both"/>
              <w:rPr>
                <w:rFonts w:ascii="Times New Roman" w:hAnsi="Times New Roman" w:cs="Times New Roman"/>
              </w:rPr>
            </w:pPr>
            <w:r>
              <w:rPr>
                <w:rFonts w:ascii="Times New Roman" w:hAnsi="Times New Roman" w:cs="Times New Roman"/>
              </w:rPr>
              <w:t>Date</w:t>
            </w:r>
          </w:p>
        </w:tc>
        <w:tc>
          <w:tcPr>
            <w:tcW w:w="2977"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jc w:val="both"/>
              <w:rPr>
                <w:rFonts w:ascii="Times New Roman" w:hAnsi="Times New Roman" w:cs="Times New Roman"/>
              </w:rPr>
            </w:pPr>
            <w:r>
              <w:rPr>
                <w:rFonts w:ascii="Times New Roman" w:hAnsi="Times New Roman" w:cs="Times New Roman"/>
              </w:rPr>
              <w:t>Secrétaire de séance</w:t>
            </w:r>
          </w:p>
        </w:tc>
      </w:tr>
      <w:tr w:rsidR="00186536" w:rsidTr="00186536">
        <w:tc>
          <w:tcPr>
            <w:tcW w:w="5173"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jc w:val="both"/>
              <w:rPr>
                <w:rFonts w:ascii="Times New Roman" w:hAnsi="Times New Roman" w:cs="Times New Roman"/>
              </w:rPr>
            </w:pPr>
            <w:r>
              <w:rPr>
                <w:rFonts w:ascii="Times New Roman" w:hAnsi="Times New Roman" w:cs="Times New Roman"/>
              </w:rPr>
              <w:t>Jeudi 14 janvier</w:t>
            </w:r>
          </w:p>
        </w:tc>
        <w:tc>
          <w:tcPr>
            <w:tcW w:w="2977" w:type="dxa"/>
            <w:tcBorders>
              <w:top w:val="single" w:sz="4" w:space="0" w:color="auto"/>
              <w:left w:val="single" w:sz="4" w:space="0" w:color="auto"/>
              <w:bottom w:val="single" w:sz="4" w:space="0" w:color="auto"/>
              <w:right w:val="single" w:sz="4" w:space="0" w:color="auto"/>
            </w:tcBorders>
          </w:tcPr>
          <w:p w:rsidR="00186536" w:rsidRDefault="00AB1768">
            <w:pPr>
              <w:pStyle w:val="Sansinterligne"/>
              <w:jc w:val="both"/>
              <w:rPr>
                <w:rFonts w:ascii="Times New Roman" w:hAnsi="Times New Roman" w:cs="Times New Roman"/>
              </w:rPr>
            </w:pPr>
            <w:r>
              <w:rPr>
                <w:rFonts w:ascii="Times New Roman" w:hAnsi="Times New Roman" w:cs="Times New Roman"/>
              </w:rPr>
              <w:t>Laure Ivanov</w:t>
            </w:r>
          </w:p>
        </w:tc>
      </w:tr>
      <w:tr w:rsidR="00186536" w:rsidTr="00186536">
        <w:tc>
          <w:tcPr>
            <w:tcW w:w="5173"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jc w:val="both"/>
              <w:rPr>
                <w:rFonts w:ascii="Times New Roman" w:hAnsi="Times New Roman" w:cs="Times New Roman"/>
              </w:rPr>
            </w:pPr>
            <w:r>
              <w:rPr>
                <w:rFonts w:ascii="Times New Roman" w:hAnsi="Times New Roman" w:cs="Times New Roman"/>
              </w:rPr>
              <w:t>Jeudi 11 février</w:t>
            </w:r>
          </w:p>
        </w:tc>
        <w:tc>
          <w:tcPr>
            <w:tcW w:w="2977" w:type="dxa"/>
            <w:tcBorders>
              <w:top w:val="single" w:sz="4" w:space="0" w:color="auto"/>
              <w:left w:val="single" w:sz="4" w:space="0" w:color="auto"/>
              <w:bottom w:val="single" w:sz="4" w:space="0" w:color="auto"/>
              <w:right w:val="single" w:sz="4" w:space="0" w:color="auto"/>
            </w:tcBorders>
          </w:tcPr>
          <w:p w:rsidR="00186536" w:rsidRDefault="00AB1768">
            <w:pPr>
              <w:pStyle w:val="Sansinterligne"/>
              <w:jc w:val="both"/>
              <w:rPr>
                <w:rFonts w:ascii="Times New Roman" w:hAnsi="Times New Roman" w:cs="Times New Roman"/>
              </w:rPr>
            </w:pPr>
            <w:r>
              <w:rPr>
                <w:rFonts w:ascii="Times New Roman" w:hAnsi="Times New Roman" w:cs="Times New Roman"/>
              </w:rPr>
              <w:t xml:space="preserve">Céline </w:t>
            </w:r>
            <w:proofErr w:type="spellStart"/>
            <w:r>
              <w:rPr>
                <w:rFonts w:ascii="Times New Roman" w:hAnsi="Times New Roman" w:cs="Times New Roman"/>
              </w:rPr>
              <w:t>Boin</w:t>
            </w:r>
            <w:proofErr w:type="spellEnd"/>
          </w:p>
        </w:tc>
      </w:tr>
      <w:tr w:rsidR="00186536" w:rsidTr="00186536">
        <w:tc>
          <w:tcPr>
            <w:tcW w:w="5173"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jc w:val="both"/>
              <w:rPr>
                <w:rFonts w:ascii="Times New Roman" w:hAnsi="Times New Roman" w:cs="Times New Roman"/>
              </w:rPr>
            </w:pPr>
            <w:r>
              <w:rPr>
                <w:rFonts w:ascii="Times New Roman" w:hAnsi="Times New Roman" w:cs="Times New Roman"/>
              </w:rPr>
              <w:t>Jeudi 11 mars</w:t>
            </w:r>
          </w:p>
        </w:tc>
        <w:tc>
          <w:tcPr>
            <w:tcW w:w="2977" w:type="dxa"/>
            <w:tcBorders>
              <w:top w:val="single" w:sz="4" w:space="0" w:color="auto"/>
              <w:left w:val="single" w:sz="4" w:space="0" w:color="auto"/>
              <w:bottom w:val="single" w:sz="4" w:space="0" w:color="auto"/>
              <w:right w:val="single" w:sz="4" w:space="0" w:color="auto"/>
            </w:tcBorders>
          </w:tcPr>
          <w:p w:rsidR="00186536" w:rsidRDefault="00AB1768">
            <w:pPr>
              <w:pStyle w:val="Sansinterligne"/>
              <w:jc w:val="both"/>
              <w:rPr>
                <w:rFonts w:ascii="Times New Roman" w:hAnsi="Times New Roman" w:cs="Times New Roman"/>
              </w:rPr>
            </w:pPr>
            <w:r>
              <w:rPr>
                <w:rFonts w:ascii="Times New Roman" w:hAnsi="Times New Roman" w:cs="Times New Roman"/>
              </w:rPr>
              <w:t>Emma Bernard</w:t>
            </w:r>
          </w:p>
        </w:tc>
      </w:tr>
      <w:tr w:rsidR="00186536" w:rsidTr="00186536">
        <w:tc>
          <w:tcPr>
            <w:tcW w:w="5173"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jc w:val="both"/>
              <w:rPr>
                <w:rFonts w:ascii="Times New Roman" w:hAnsi="Times New Roman" w:cs="Times New Roman"/>
              </w:rPr>
            </w:pPr>
            <w:r>
              <w:rPr>
                <w:rFonts w:ascii="Times New Roman" w:hAnsi="Times New Roman" w:cs="Times New Roman"/>
              </w:rPr>
              <w:t>Jeudi 25 mars (budget) à voir avec le Trésorier</w:t>
            </w:r>
          </w:p>
        </w:tc>
        <w:tc>
          <w:tcPr>
            <w:tcW w:w="2977" w:type="dxa"/>
            <w:tcBorders>
              <w:top w:val="single" w:sz="4" w:space="0" w:color="auto"/>
              <w:left w:val="single" w:sz="4" w:space="0" w:color="auto"/>
              <w:bottom w:val="single" w:sz="4" w:space="0" w:color="auto"/>
              <w:right w:val="single" w:sz="4" w:space="0" w:color="auto"/>
            </w:tcBorders>
          </w:tcPr>
          <w:p w:rsidR="00186536" w:rsidRDefault="00186536">
            <w:pPr>
              <w:pStyle w:val="Sansinterligne"/>
              <w:jc w:val="both"/>
              <w:rPr>
                <w:rFonts w:ascii="Times New Roman" w:hAnsi="Times New Roman" w:cs="Times New Roman"/>
              </w:rPr>
            </w:pPr>
          </w:p>
        </w:tc>
      </w:tr>
      <w:tr w:rsidR="00186536" w:rsidTr="00186536">
        <w:tc>
          <w:tcPr>
            <w:tcW w:w="5173"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jc w:val="both"/>
              <w:rPr>
                <w:rFonts w:ascii="Times New Roman" w:hAnsi="Times New Roman" w:cs="Times New Roman"/>
              </w:rPr>
            </w:pPr>
            <w:r>
              <w:rPr>
                <w:rFonts w:ascii="Times New Roman" w:hAnsi="Times New Roman" w:cs="Times New Roman"/>
              </w:rPr>
              <w:t>Jeudi 15 avril </w:t>
            </w:r>
          </w:p>
        </w:tc>
        <w:tc>
          <w:tcPr>
            <w:tcW w:w="2977" w:type="dxa"/>
            <w:tcBorders>
              <w:top w:val="single" w:sz="4" w:space="0" w:color="auto"/>
              <w:left w:val="single" w:sz="4" w:space="0" w:color="auto"/>
              <w:bottom w:val="single" w:sz="4" w:space="0" w:color="auto"/>
              <w:right w:val="single" w:sz="4" w:space="0" w:color="auto"/>
            </w:tcBorders>
          </w:tcPr>
          <w:p w:rsidR="00186536" w:rsidRDefault="00186536">
            <w:pPr>
              <w:pStyle w:val="Sansinterligne"/>
              <w:jc w:val="both"/>
              <w:rPr>
                <w:rFonts w:ascii="Times New Roman" w:hAnsi="Times New Roman" w:cs="Times New Roman"/>
              </w:rPr>
            </w:pPr>
          </w:p>
        </w:tc>
      </w:tr>
      <w:tr w:rsidR="00186536" w:rsidTr="00186536">
        <w:tc>
          <w:tcPr>
            <w:tcW w:w="5173"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jc w:val="both"/>
              <w:rPr>
                <w:rFonts w:ascii="Times New Roman" w:hAnsi="Times New Roman" w:cs="Times New Roman"/>
              </w:rPr>
            </w:pPr>
            <w:r>
              <w:rPr>
                <w:rFonts w:ascii="Times New Roman" w:hAnsi="Times New Roman" w:cs="Times New Roman"/>
              </w:rPr>
              <w:t>Jeudi 20 mai </w:t>
            </w:r>
          </w:p>
        </w:tc>
        <w:tc>
          <w:tcPr>
            <w:tcW w:w="2977" w:type="dxa"/>
            <w:tcBorders>
              <w:top w:val="single" w:sz="4" w:space="0" w:color="auto"/>
              <w:left w:val="single" w:sz="4" w:space="0" w:color="auto"/>
              <w:bottom w:val="single" w:sz="4" w:space="0" w:color="auto"/>
              <w:right w:val="single" w:sz="4" w:space="0" w:color="auto"/>
            </w:tcBorders>
          </w:tcPr>
          <w:p w:rsidR="00186536" w:rsidRDefault="00186536">
            <w:pPr>
              <w:pStyle w:val="Sansinterligne"/>
              <w:jc w:val="both"/>
              <w:rPr>
                <w:rFonts w:ascii="Times New Roman" w:hAnsi="Times New Roman" w:cs="Times New Roman"/>
              </w:rPr>
            </w:pPr>
          </w:p>
        </w:tc>
      </w:tr>
      <w:tr w:rsidR="00186536" w:rsidTr="00186536">
        <w:tc>
          <w:tcPr>
            <w:tcW w:w="5173"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jc w:val="both"/>
              <w:rPr>
                <w:rFonts w:ascii="Times New Roman" w:hAnsi="Times New Roman" w:cs="Times New Roman"/>
              </w:rPr>
            </w:pPr>
            <w:r>
              <w:rPr>
                <w:rFonts w:ascii="Times New Roman" w:hAnsi="Times New Roman" w:cs="Times New Roman"/>
              </w:rPr>
              <w:t>Jeudi 10 juin</w:t>
            </w:r>
          </w:p>
        </w:tc>
        <w:tc>
          <w:tcPr>
            <w:tcW w:w="2977" w:type="dxa"/>
            <w:tcBorders>
              <w:top w:val="single" w:sz="4" w:space="0" w:color="auto"/>
              <w:left w:val="single" w:sz="4" w:space="0" w:color="auto"/>
              <w:bottom w:val="single" w:sz="4" w:space="0" w:color="auto"/>
              <w:right w:val="single" w:sz="4" w:space="0" w:color="auto"/>
            </w:tcBorders>
          </w:tcPr>
          <w:p w:rsidR="00186536" w:rsidRDefault="00186536">
            <w:pPr>
              <w:pStyle w:val="Sansinterligne"/>
              <w:jc w:val="both"/>
              <w:rPr>
                <w:rFonts w:ascii="Times New Roman" w:hAnsi="Times New Roman" w:cs="Times New Roman"/>
              </w:rPr>
            </w:pPr>
          </w:p>
        </w:tc>
      </w:tr>
      <w:tr w:rsidR="00186536" w:rsidTr="00186536">
        <w:tc>
          <w:tcPr>
            <w:tcW w:w="5173"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jc w:val="both"/>
              <w:rPr>
                <w:rFonts w:ascii="Times New Roman" w:hAnsi="Times New Roman" w:cs="Times New Roman"/>
              </w:rPr>
            </w:pPr>
            <w:r>
              <w:rPr>
                <w:rFonts w:ascii="Times New Roman" w:hAnsi="Times New Roman" w:cs="Times New Roman"/>
              </w:rPr>
              <w:t>Jeudi 15 juillet</w:t>
            </w:r>
          </w:p>
        </w:tc>
        <w:tc>
          <w:tcPr>
            <w:tcW w:w="2977" w:type="dxa"/>
            <w:tcBorders>
              <w:top w:val="single" w:sz="4" w:space="0" w:color="auto"/>
              <w:left w:val="single" w:sz="4" w:space="0" w:color="auto"/>
              <w:bottom w:val="single" w:sz="4" w:space="0" w:color="auto"/>
              <w:right w:val="single" w:sz="4" w:space="0" w:color="auto"/>
            </w:tcBorders>
          </w:tcPr>
          <w:p w:rsidR="00186536" w:rsidRDefault="00186536">
            <w:pPr>
              <w:pStyle w:val="Sansinterligne"/>
              <w:jc w:val="both"/>
              <w:rPr>
                <w:rFonts w:ascii="Times New Roman" w:hAnsi="Times New Roman" w:cs="Times New Roman"/>
              </w:rPr>
            </w:pPr>
          </w:p>
        </w:tc>
      </w:tr>
      <w:tr w:rsidR="00186536" w:rsidTr="00186536">
        <w:tc>
          <w:tcPr>
            <w:tcW w:w="5173"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jc w:val="both"/>
              <w:rPr>
                <w:rFonts w:ascii="Times New Roman" w:hAnsi="Times New Roman" w:cs="Times New Roman"/>
              </w:rPr>
            </w:pPr>
            <w:r>
              <w:rPr>
                <w:rFonts w:ascii="Times New Roman" w:hAnsi="Times New Roman" w:cs="Times New Roman"/>
              </w:rPr>
              <w:t>Jeudi 9 septembre</w:t>
            </w:r>
          </w:p>
        </w:tc>
        <w:tc>
          <w:tcPr>
            <w:tcW w:w="2977" w:type="dxa"/>
            <w:tcBorders>
              <w:top w:val="single" w:sz="4" w:space="0" w:color="auto"/>
              <w:left w:val="single" w:sz="4" w:space="0" w:color="auto"/>
              <w:bottom w:val="single" w:sz="4" w:space="0" w:color="auto"/>
              <w:right w:val="single" w:sz="4" w:space="0" w:color="auto"/>
            </w:tcBorders>
          </w:tcPr>
          <w:p w:rsidR="00186536" w:rsidRDefault="00186536">
            <w:pPr>
              <w:pStyle w:val="Sansinterligne"/>
              <w:jc w:val="both"/>
              <w:rPr>
                <w:rFonts w:ascii="Times New Roman" w:hAnsi="Times New Roman" w:cs="Times New Roman"/>
              </w:rPr>
            </w:pPr>
          </w:p>
        </w:tc>
      </w:tr>
      <w:tr w:rsidR="00186536" w:rsidTr="00186536">
        <w:tc>
          <w:tcPr>
            <w:tcW w:w="5173"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jc w:val="both"/>
              <w:rPr>
                <w:rFonts w:ascii="Times New Roman" w:hAnsi="Times New Roman" w:cs="Times New Roman"/>
              </w:rPr>
            </w:pPr>
            <w:r>
              <w:rPr>
                <w:rFonts w:ascii="Times New Roman" w:hAnsi="Times New Roman" w:cs="Times New Roman"/>
              </w:rPr>
              <w:t>Jeudi 14 octobre</w:t>
            </w:r>
          </w:p>
        </w:tc>
        <w:tc>
          <w:tcPr>
            <w:tcW w:w="2977" w:type="dxa"/>
            <w:tcBorders>
              <w:top w:val="single" w:sz="4" w:space="0" w:color="auto"/>
              <w:left w:val="single" w:sz="4" w:space="0" w:color="auto"/>
              <w:bottom w:val="single" w:sz="4" w:space="0" w:color="auto"/>
              <w:right w:val="single" w:sz="4" w:space="0" w:color="auto"/>
            </w:tcBorders>
          </w:tcPr>
          <w:p w:rsidR="00186536" w:rsidRDefault="00186536">
            <w:pPr>
              <w:pStyle w:val="Sansinterligne"/>
              <w:jc w:val="both"/>
              <w:rPr>
                <w:rFonts w:ascii="Times New Roman" w:hAnsi="Times New Roman" w:cs="Times New Roman"/>
              </w:rPr>
            </w:pPr>
          </w:p>
        </w:tc>
      </w:tr>
      <w:tr w:rsidR="00186536" w:rsidTr="00186536">
        <w:tc>
          <w:tcPr>
            <w:tcW w:w="5173"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jc w:val="both"/>
              <w:rPr>
                <w:rFonts w:ascii="Times New Roman" w:hAnsi="Times New Roman" w:cs="Times New Roman"/>
              </w:rPr>
            </w:pPr>
            <w:r>
              <w:rPr>
                <w:rFonts w:ascii="Times New Roman" w:hAnsi="Times New Roman" w:cs="Times New Roman"/>
              </w:rPr>
              <w:t>Jeudi 18 novembre</w:t>
            </w:r>
          </w:p>
        </w:tc>
        <w:tc>
          <w:tcPr>
            <w:tcW w:w="2977" w:type="dxa"/>
            <w:tcBorders>
              <w:top w:val="single" w:sz="4" w:space="0" w:color="auto"/>
              <w:left w:val="single" w:sz="4" w:space="0" w:color="auto"/>
              <w:bottom w:val="single" w:sz="4" w:space="0" w:color="auto"/>
              <w:right w:val="single" w:sz="4" w:space="0" w:color="auto"/>
            </w:tcBorders>
          </w:tcPr>
          <w:p w:rsidR="00186536" w:rsidRDefault="00186536">
            <w:pPr>
              <w:pStyle w:val="Sansinterligne"/>
              <w:jc w:val="both"/>
              <w:rPr>
                <w:rFonts w:ascii="Times New Roman" w:hAnsi="Times New Roman" w:cs="Times New Roman"/>
              </w:rPr>
            </w:pPr>
          </w:p>
        </w:tc>
      </w:tr>
      <w:tr w:rsidR="00186536" w:rsidTr="00186536">
        <w:tc>
          <w:tcPr>
            <w:tcW w:w="5173" w:type="dxa"/>
            <w:tcBorders>
              <w:top w:val="single" w:sz="4" w:space="0" w:color="auto"/>
              <w:left w:val="single" w:sz="4" w:space="0" w:color="auto"/>
              <w:bottom w:val="single" w:sz="4" w:space="0" w:color="auto"/>
              <w:right w:val="single" w:sz="4" w:space="0" w:color="auto"/>
            </w:tcBorders>
            <w:hideMark/>
          </w:tcPr>
          <w:p w:rsidR="00186536" w:rsidRDefault="00186536">
            <w:pPr>
              <w:pStyle w:val="Sansinterligne"/>
              <w:jc w:val="both"/>
              <w:rPr>
                <w:rFonts w:ascii="Times New Roman" w:hAnsi="Times New Roman" w:cs="Times New Roman"/>
              </w:rPr>
            </w:pPr>
            <w:r>
              <w:rPr>
                <w:rFonts w:ascii="Times New Roman" w:hAnsi="Times New Roman" w:cs="Times New Roman"/>
              </w:rPr>
              <w:t>Jeudi 9 décembre</w:t>
            </w:r>
          </w:p>
        </w:tc>
        <w:tc>
          <w:tcPr>
            <w:tcW w:w="2977" w:type="dxa"/>
            <w:tcBorders>
              <w:top w:val="single" w:sz="4" w:space="0" w:color="auto"/>
              <w:left w:val="single" w:sz="4" w:space="0" w:color="auto"/>
              <w:bottom w:val="single" w:sz="4" w:space="0" w:color="auto"/>
              <w:right w:val="single" w:sz="4" w:space="0" w:color="auto"/>
            </w:tcBorders>
          </w:tcPr>
          <w:p w:rsidR="00186536" w:rsidRDefault="00186536">
            <w:pPr>
              <w:pStyle w:val="Sansinterligne"/>
              <w:jc w:val="both"/>
              <w:rPr>
                <w:rFonts w:ascii="Times New Roman" w:hAnsi="Times New Roman" w:cs="Times New Roman"/>
              </w:rPr>
            </w:pPr>
          </w:p>
        </w:tc>
      </w:tr>
    </w:tbl>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vœux de la Municipalité</w:t>
      </w:r>
      <w:r>
        <w:rPr>
          <w:rFonts w:ascii="Times New Roman" w:hAnsi="Times New Roman" w:cs="Times New Roman"/>
        </w:rPr>
        <w:t xml:space="preserve"> : la cérémonie des vœux ne pouvant probablement pas se faire à la salle des fêtes, Monsieur le Maire propose que la commission communication se réunisse afin d’étudier la possibilité de « vœux en ligne ».</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colis du CCAS</w:t>
      </w:r>
      <w:r>
        <w:rPr>
          <w:rFonts w:ascii="Times New Roman" w:hAnsi="Times New Roman" w:cs="Times New Roman"/>
        </w:rPr>
        <w:t> : les conseillers municipaux doivent récupérer leurs colis ce soir et les distribuer au plus vite.</w:t>
      </w:r>
    </w:p>
    <w:p w:rsidR="00186536" w:rsidRDefault="00186536" w:rsidP="00186536">
      <w:pPr>
        <w:pStyle w:val="Sansinterligne"/>
        <w:jc w:val="both"/>
        <w:rPr>
          <w:rFonts w:ascii="Times New Roman" w:hAnsi="Times New Roman" w:cs="Times New Roman"/>
        </w:rPr>
      </w:pPr>
    </w:p>
    <w:p w:rsidR="00186536" w:rsidRDefault="00473456" w:rsidP="00186536">
      <w:pPr>
        <w:pStyle w:val="Sansinterligne"/>
        <w:jc w:val="both"/>
        <w:rPr>
          <w:rFonts w:ascii="Times New Roman" w:hAnsi="Times New Roman" w:cs="Times New Roman"/>
        </w:rPr>
      </w:pPr>
      <w:r>
        <w:rPr>
          <w:rFonts w:ascii="Times New Roman" w:hAnsi="Times New Roman" w:cs="Times New Roman"/>
        </w:rPr>
        <w:t xml:space="preserve">- </w:t>
      </w:r>
      <w:r w:rsidRPr="00AF4BCD">
        <w:rPr>
          <w:rFonts w:ascii="Times New Roman" w:hAnsi="Times New Roman" w:cs="Times New Roman"/>
          <w:i/>
          <w:u w:val="single"/>
        </w:rPr>
        <w:t>rénovation extérieure de la salle des fêtes</w:t>
      </w:r>
      <w:r>
        <w:rPr>
          <w:rFonts w:ascii="Times New Roman" w:hAnsi="Times New Roman" w:cs="Times New Roman"/>
        </w:rPr>
        <w:t xml:space="preserve"> : Laure Ivanov informe que la société </w:t>
      </w:r>
      <w:r w:rsidR="00AF4BCD">
        <w:rPr>
          <w:rFonts w:ascii="Times New Roman" w:hAnsi="Times New Roman" w:cs="Times New Roman"/>
        </w:rPr>
        <w:t>de peinture à laquelle elle a pensé pour faire des graffs sur la salle des fêtes n’intervient que sur des murs privés.</w:t>
      </w:r>
    </w:p>
    <w:p w:rsidR="00AF4BCD" w:rsidRDefault="00AF4BCD" w:rsidP="00186536">
      <w:pPr>
        <w:pStyle w:val="Sansinterligne"/>
        <w:jc w:val="both"/>
        <w:rPr>
          <w:rFonts w:ascii="Times New Roman" w:hAnsi="Times New Roman" w:cs="Times New Roman"/>
        </w:rPr>
      </w:pPr>
    </w:p>
    <w:p w:rsidR="00AF4BCD" w:rsidRDefault="00AF4BCD" w:rsidP="00186536">
      <w:pPr>
        <w:pStyle w:val="Sansinterligne"/>
        <w:jc w:val="both"/>
        <w:rPr>
          <w:rFonts w:ascii="Times New Roman" w:hAnsi="Times New Roman" w:cs="Times New Roman"/>
        </w:rPr>
      </w:pPr>
    </w:p>
    <w:p w:rsidR="00473456" w:rsidRDefault="0047345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b/>
          <w:u w:val="single"/>
        </w:rPr>
      </w:pPr>
      <w:r>
        <w:rPr>
          <w:rFonts w:ascii="Times New Roman" w:hAnsi="Times New Roman" w:cs="Times New Roman"/>
          <w:b/>
          <w:u w:val="single"/>
        </w:rPr>
        <w:t xml:space="preserve">MOT DU MAIRE </w:t>
      </w: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p>
    <w:p w:rsidR="00186536" w:rsidRDefault="00186536" w:rsidP="00186536">
      <w:pPr>
        <w:pStyle w:val="Sansinterligne"/>
        <w:jc w:val="both"/>
        <w:rPr>
          <w:rFonts w:ascii="Times New Roman" w:hAnsi="Times New Roman" w:cs="Times New Roman"/>
        </w:rPr>
      </w:pPr>
    </w:p>
    <w:p w:rsidR="001C5163" w:rsidRDefault="001C5163" w:rsidP="00186536">
      <w:pPr>
        <w:pStyle w:val="Sansinterligne"/>
        <w:rPr>
          <w:rFonts w:ascii="Times New Roman" w:hAnsi="Times New Roman" w:cs="Times New Roman"/>
          <w:b/>
          <w:bCs/>
          <w:u w:val="single"/>
        </w:rPr>
      </w:pPr>
    </w:p>
    <w:p w:rsidR="001C5163" w:rsidRDefault="001C5163" w:rsidP="00186536">
      <w:pPr>
        <w:pStyle w:val="Sansinterligne"/>
        <w:rPr>
          <w:rFonts w:ascii="Times New Roman" w:hAnsi="Times New Roman" w:cs="Times New Roman"/>
          <w:b/>
          <w:bCs/>
          <w:u w:val="single"/>
        </w:rPr>
      </w:pPr>
    </w:p>
    <w:p w:rsidR="001C5163" w:rsidRDefault="001C5163" w:rsidP="00186536">
      <w:pPr>
        <w:pStyle w:val="Sansinterligne"/>
        <w:rPr>
          <w:rFonts w:ascii="Times New Roman" w:hAnsi="Times New Roman" w:cs="Times New Roman"/>
          <w:b/>
          <w:bCs/>
          <w:u w:val="single"/>
        </w:rPr>
      </w:pPr>
    </w:p>
    <w:p w:rsidR="00186536" w:rsidRDefault="00186536" w:rsidP="00186536">
      <w:pPr>
        <w:pStyle w:val="Sansinterligne"/>
        <w:rPr>
          <w:rFonts w:ascii="Times New Roman" w:hAnsi="Times New Roman" w:cs="Times New Roman"/>
        </w:rPr>
      </w:pPr>
      <w:r>
        <w:rPr>
          <w:rFonts w:ascii="Times New Roman" w:hAnsi="Times New Roman" w:cs="Times New Roman"/>
          <w:b/>
          <w:bCs/>
          <w:u w:val="single"/>
        </w:rPr>
        <w:t>Dates à retenir</w:t>
      </w:r>
      <w:r>
        <w:rPr>
          <w:rFonts w:ascii="Times New Roman" w:hAnsi="Times New Roman" w:cs="Times New Roman"/>
        </w:rPr>
        <w:t> :</w:t>
      </w:r>
    </w:p>
    <w:p w:rsidR="00186536" w:rsidRDefault="00186536" w:rsidP="00186536">
      <w:pPr>
        <w:pStyle w:val="Sansinterligne"/>
        <w:rPr>
          <w:rFonts w:ascii="Times New Roman" w:hAnsi="Times New Roman" w:cs="Times New Roman"/>
        </w:rPr>
      </w:pPr>
    </w:p>
    <w:p w:rsidR="001C5163" w:rsidRDefault="001C5163" w:rsidP="00186536">
      <w:pPr>
        <w:pStyle w:val="Paragraphedeliste"/>
        <w:numPr>
          <w:ilvl w:val="0"/>
          <w:numId w:val="1"/>
        </w:numPr>
        <w:jc w:val="both"/>
        <w:rPr>
          <w:rFonts w:ascii="Times New Roman" w:hAnsi="Times New Roman" w:cs="Times New Roman"/>
        </w:rPr>
      </w:pPr>
      <w:r>
        <w:rPr>
          <w:rFonts w:ascii="Times New Roman" w:hAnsi="Times New Roman" w:cs="Times New Roman"/>
        </w:rPr>
        <w:t>Jeudi 17 décembre à 20h15 : commission communication</w:t>
      </w:r>
    </w:p>
    <w:p w:rsidR="00186536" w:rsidRDefault="00186536" w:rsidP="00186536">
      <w:pPr>
        <w:pStyle w:val="Paragraphedeliste"/>
        <w:numPr>
          <w:ilvl w:val="0"/>
          <w:numId w:val="1"/>
        </w:numPr>
        <w:jc w:val="both"/>
        <w:rPr>
          <w:rFonts w:ascii="Times New Roman" w:hAnsi="Times New Roman" w:cs="Times New Roman"/>
        </w:rPr>
      </w:pPr>
      <w:r>
        <w:rPr>
          <w:rFonts w:ascii="Times New Roman" w:hAnsi="Times New Roman" w:cs="Times New Roman"/>
        </w:rPr>
        <w:t>Lundi 21 décembre à 19h : commission personnel</w:t>
      </w:r>
    </w:p>
    <w:p w:rsidR="00186536" w:rsidRDefault="00186536" w:rsidP="00186536">
      <w:pPr>
        <w:pStyle w:val="Paragraphedeliste"/>
        <w:numPr>
          <w:ilvl w:val="0"/>
          <w:numId w:val="1"/>
        </w:numPr>
        <w:jc w:val="both"/>
        <w:rPr>
          <w:rFonts w:ascii="Times New Roman" w:hAnsi="Times New Roman" w:cs="Times New Roman"/>
        </w:rPr>
      </w:pPr>
      <w:r>
        <w:rPr>
          <w:rFonts w:ascii="Times New Roman" w:hAnsi="Times New Roman" w:cs="Times New Roman"/>
        </w:rPr>
        <w:t>Vendredi 8 janvier à 14h30 : Adac pour extension Maison des Lutins</w:t>
      </w:r>
    </w:p>
    <w:p w:rsidR="00186536" w:rsidRDefault="00186536" w:rsidP="00186536">
      <w:pPr>
        <w:pStyle w:val="Paragraphedeliste"/>
        <w:numPr>
          <w:ilvl w:val="0"/>
          <w:numId w:val="1"/>
        </w:numPr>
        <w:jc w:val="both"/>
        <w:rPr>
          <w:rFonts w:ascii="Times New Roman" w:hAnsi="Times New Roman" w:cs="Times New Roman"/>
        </w:rPr>
      </w:pPr>
      <w:r>
        <w:rPr>
          <w:rFonts w:ascii="Times New Roman" w:hAnsi="Times New Roman" w:cs="Times New Roman"/>
        </w:rPr>
        <w:t>Vendredi 8 janvier : vœux de la municipalité (sous réserve)</w:t>
      </w:r>
    </w:p>
    <w:p w:rsidR="001C5163" w:rsidRDefault="001C5163" w:rsidP="00186536">
      <w:pPr>
        <w:pStyle w:val="Paragraphedeliste"/>
        <w:numPr>
          <w:ilvl w:val="0"/>
          <w:numId w:val="1"/>
        </w:numPr>
        <w:jc w:val="both"/>
        <w:rPr>
          <w:rFonts w:ascii="Times New Roman" w:hAnsi="Times New Roman" w:cs="Times New Roman"/>
        </w:rPr>
      </w:pPr>
      <w:r>
        <w:rPr>
          <w:rFonts w:ascii="Times New Roman" w:hAnsi="Times New Roman" w:cs="Times New Roman"/>
        </w:rPr>
        <w:t>Mardi 12 janvier à 18h30 : commissions santé et enfance</w:t>
      </w:r>
    </w:p>
    <w:p w:rsidR="00186536" w:rsidRDefault="00186536" w:rsidP="00186536">
      <w:pPr>
        <w:pStyle w:val="Paragraphedeliste"/>
        <w:numPr>
          <w:ilvl w:val="0"/>
          <w:numId w:val="1"/>
        </w:numPr>
        <w:jc w:val="both"/>
        <w:rPr>
          <w:rFonts w:ascii="Times New Roman" w:hAnsi="Times New Roman" w:cs="Times New Roman"/>
        </w:rPr>
      </w:pPr>
      <w:r>
        <w:rPr>
          <w:rFonts w:ascii="Times New Roman" w:hAnsi="Times New Roman" w:cs="Times New Roman"/>
        </w:rPr>
        <w:t>Jeudi 14 janvier à 20h : Conseil Municipal</w:t>
      </w:r>
    </w:p>
    <w:p w:rsidR="00186536" w:rsidRDefault="00186536" w:rsidP="00186536">
      <w:pPr>
        <w:pStyle w:val="Paragraphedeliste"/>
        <w:numPr>
          <w:ilvl w:val="0"/>
          <w:numId w:val="1"/>
        </w:numPr>
        <w:jc w:val="both"/>
        <w:rPr>
          <w:rFonts w:ascii="Times New Roman" w:hAnsi="Times New Roman" w:cs="Times New Roman"/>
        </w:rPr>
      </w:pPr>
      <w:r>
        <w:rPr>
          <w:rFonts w:ascii="Times New Roman" w:hAnsi="Times New Roman" w:cs="Times New Roman"/>
        </w:rPr>
        <w:t>Vendredi 15 janvier à 19h : vœux au personnel</w:t>
      </w:r>
    </w:p>
    <w:p w:rsidR="00186536" w:rsidRDefault="00186536" w:rsidP="00186536">
      <w:pPr>
        <w:pStyle w:val="Paragraphedeliste"/>
        <w:numPr>
          <w:ilvl w:val="0"/>
          <w:numId w:val="1"/>
        </w:numPr>
        <w:jc w:val="both"/>
        <w:rPr>
          <w:rFonts w:ascii="Times New Roman" w:hAnsi="Times New Roman" w:cs="Times New Roman"/>
        </w:rPr>
      </w:pPr>
      <w:r>
        <w:rPr>
          <w:rFonts w:ascii="Times New Roman" w:hAnsi="Times New Roman" w:cs="Times New Roman"/>
        </w:rPr>
        <w:t>Lundi 18 janvier à 19h : commission finances</w:t>
      </w:r>
    </w:p>
    <w:p w:rsidR="00186536" w:rsidRDefault="00186536" w:rsidP="00186536">
      <w:pPr>
        <w:pStyle w:val="Paragraphedeliste"/>
        <w:numPr>
          <w:ilvl w:val="0"/>
          <w:numId w:val="1"/>
        </w:numPr>
        <w:jc w:val="both"/>
        <w:rPr>
          <w:rFonts w:ascii="Times New Roman" w:hAnsi="Times New Roman" w:cs="Times New Roman"/>
        </w:rPr>
      </w:pPr>
      <w:r>
        <w:rPr>
          <w:rFonts w:ascii="Times New Roman" w:hAnsi="Times New Roman" w:cs="Times New Roman"/>
        </w:rPr>
        <w:t>Mardi 19 janvier à 19h : commission environnement</w:t>
      </w:r>
    </w:p>
    <w:p w:rsidR="00D4384E" w:rsidRDefault="00D4384E"/>
    <w:sectPr w:rsidR="00D43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E5A1B"/>
    <w:multiLevelType w:val="hybridMultilevel"/>
    <w:tmpl w:val="0B26F62C"/>
    <w:lvl w:ilvl="0" w:tplc="0E6EE68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5AD60303"/>
    <w:multiLevelType w:val="hybridMultilevel"/>
    <w:tmpl w:val="E2A0AFEE"/>
    <w:lvl w:ilvl="0" w:tplc="5206FFCC">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7F8E4CA4"/>
    <w:multiLevelType w:val="hybridMultilevel"/>
    <w:tmpl w:val="75664D80"/>
    <w:lvl w:ilvl="0" w:tplc="A7F4C1D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BF"/>
    <w:rsid w:val="000F41FA"/>
    <w:rsid w:val="00186536"/>
    <w:rsid w:val="001C5163"/>
    <w:rsid w:val="001D77BF"/>
    <w:rsid w:val="002163BB"/>
    <w:rsid w:val="0022062E"/>
    <w:rsid w:val="002C3272"/>
    <w:rsid w:val="00334F93"/>
    <w:rsid w:val="003B6C73"/>
    <w:rsid w:val="003E1AF5"/>
    <w:rsid w:val="00473456"/>
    <w:rsid w:val="00497E96"/>
    <w:rsid w:val="004D7255"/>
    <w:rsid w:val="00504495"/>
    <w:rsid w:val="006623AF"/>
    <w:rsid w:val="00680526"/>
    <w:rsid w:val="006A2C61"/>
    <w:rsid w:val="006F58ED"/>
    <w:rsid w:val="007657F8"/>
    <w:rsid w:val="00AB1768"/>
    <w:rsid w:val="00AF4BCD"/>
    <w:rsid w:val="00B51CE2"/>
    <w:rsid w:val="00C47A8E"/>
    <w:rsid w:val="00C9351B"/>
    <w:rsid w:val="00CF2539"/>
    <w:rsid w:val="00D4384E"/>
    <w:rsid w:val="00D87092"/>
    <w:rsid w:val="00D9160C"/>
    <w:rsid w:val="00E11543"/>
    <w:rsid w:val="00E24BEC"/>
    <w:rsid w:val="00EE20D7"/>
    <w:rsid w:val="00F90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186536"/>
    <w:pPr>
      <w:spacing w:after="0" w:line="240" w:lineRule="auto"/>
    </w:pPr>
  </w:style>
  <w:style w:type="paragraph" w:styleId="Paragraphedeliste">
    <w:name w:val="List Paragraph"/>
    <w:basedOn w:val="Normal"/>
    <w:uiPriority w:val="34"/>
    <w:qFormat/>
    <w:rsid w:val="00186536"/>
    <w:pPr>
      <w:ind w:left="720"/>
      <w:contextualSpacing/>
    </w:pPr>
  </w:style>
  <w:style w:type="table" w:styleId="Grilledutableau">
    <w:name w:val="Table Grid"/>
    <w:basedOn w:val="TableauNormal"/>
    <w:uiPriority w:val="59"/>
    <w:rsid w:val="001865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unhideWhenUsed/>
    <w:rsid w:val="00680526"/>
    <w:pPr>
      <w:spacing w:after="0" w:line="240" w:lineRule="auto"/>
      <w:jc w:val="both"/>
    </w:pPr>
    <w:rPr>
      <w:rFonts w:ascii="Times New Roman" w:eastAsia="Times New Roman" w:hAnsi="Times New Roman" w:cs="Times New Roman"/>
      <w:color w:val="0000FF"/>
      <w:sz w:val="24"/>
      <w:szCs w:val="24"/>
      <w:lang w:eastAsia="fr-FR"/>
    </w:rPr>
  </w:style>
  <w:style w:type="character" w:customStyle="1" w:styleId="CorpsdetexteCar">
    <w:name w:val="Corps de texte Car"/>
    <w:basedOn w:val="Policepardfaut"/>
    <w:link w:val="Corpsdetexte"/>
    <w:semiHidden/>
    <w:rsid w:val="00680526"/>
    <w:rPr>
      <w:rFonts w:ascii="Times New Roman" w:eastAsia="Times New Roman" w:hAnsi="Times New Roman" w:cs="Times New Roman"/>
      <w:color w:val="0000FF"/>
      <w:sz w:val="24"/>
      <w:szCs w:val="24"/>
      <w:lang w:eastAsia="fr-FR"/>
    </w:rPr>
  </w:style>
  <w:style w:type="paragraph" w:styleId="Textedebulles">
    <w:name w:val="Balloon Text"/>
    <w:basedOn w:val="Normal"/>
    <w:link w:val="TextedebullesCar"/>
    <w:uiPriority w:val="99"/>
    <w:semiHidden/>
    <w:unhideWhenUsed/>
    <w:rsid w:val="002C32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3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186536"/>
    <w:pPr>
      <w:spacing w:after="0" w:line="240" w:lineRule="auto"/>
    </w:pPr>
  </w:style>
  <w:style w:type="paragraph" w:styleId="Paragraphedeliste">
    <w:name w:val="List Paragraph"/>
    <w:basedOn w:val="Normal"/>
    <w:uiPriority w:val="34"/>
    <w:qFormat/>
    <w:rsid w:val="00186536"/>
    <w:pPr>
      <w:ind w:left="720"/>
      <w:contextualSpacing/>
    </w:pPr>
  </w:style>
  <w:style w:type="table" w:styleId="Grilledutableau">
    <w:name w:val="Table Grid"/>
    <w:basedOn w:val="TableauNormal"/>
    <w:uiPriority w:val="59"/>
    <w:rsid w:val="001865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unhideWhenUsed/>
    <w:rsid w:val="00680526"/>
    <w:pPr>
      <w:spacing w:after="0" w:line="240" w:lineRule="auto"/>
      <w:jc w:val="both"/>
    </w:pPr>
    <w:rPr>
      <w:rFonts w:ascii="Times New Roman" w:eastAsia="Times New Roman" w:hAnsi="Times New Roman" w:cs="Times New Roman"/>
      <w:color w:val="0000FF"/>
      <w:sz w:val="24"/>
      <w:szCs w:val="24"/>
      <w:lang w:eastAsia="fr-FR"/>
    </w:rPr>
  </w:style>
  <w:style w:type="character" w:customStyle="1" w:styleId="CorpsdetexteCar">
    <w:name w:val="Corps de texte Car"/>
    <w:basedOn w:val="Policepardfaut"/>
    <w:link w:val="Corpsdetexte"/>
    <w:semiHidden/>
    <w:rsid w:val="00680526"/>
    <w:rPr>
      <w:rFonts w:ascii="Times New Roman" w:eastAsia="Times New Roman" w:hAnsi="Times New Roman" w:cs="Times New Roman"/>
      <w:color w:val="0000FF"/>
      <w:sz w:val="24"/>
      <w:szCs w:val="24"/>
      <w:lang w:eastAsia="fr-FR"/>
    </w:rPr>
  </w:style>
  <w:style w:type="paragraph" w:styleId="Textedebulles">
    <w:name w:val="Balloon Text"/>
    <w:basedOn w:val="Normal"/>
    <w:link w:val="TextedebullesCar"/>
    <w:uiPriority w:val="99"/>
    <w:semiHidden/>
    <w:unhideWhenUsed/>
    <w:rsid w:val="002C32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3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13</Pages>
  <Words>4612</Words>
  <Characters>25370</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25</cp:revision>
  <cp:lastPrinted>2020-12-21T08:46:00Z</cp:lastPrinted>
  <dcterms:created xsi:type="dcterms:W3CDTF">2020-12-14T16:01:00Z</dcterms:created>
  <dcterms:modified xsi:type="dcterms:W3CDTF">2020-12-21T08:48:00Z</dcterms:modified>
</cp:coreProperties>
</file>