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0A" w:rsidRDefault="0048540A" w:rsidP="0048540A">
      <w:pPr>
        <w:pStyle w:val="Sansinterligne"/>
        <w:jc w:val="both"/>
        <w:rPr>
          <w:rFonts w:ascii="Times New Roman" w:hAnsi="Times New Roman" w:cs="Times New Roman"/>
        </w:rPr>
      </w:pPr>
      <w:r>
        <w:rPr>
          <w:rFonts w:ascii="Times New Roman" w:hAnsi="Times New Roman" w:cs="Times New Roman"/>
        </w:rPr>
        <w:t>L’an deux mil vingt-deux, le dix-neuf mai à vingt  heures, le Conseil Municipal de la commune de TREVE, s’est assemblé au lieu ordinaire de ses séances, sous la présidence de Monsieur Gildas ADELIS, Maire.</w:t>
      </w:r>
    </w:p>
    <w:p w:rsidR="0048540A" w:rsidRDefault="0048540A" w:rsidP="0048540A">
      <w:pPr>
        <w:pStyle w:val="Sansinterligne"/>
        <w:jc w:val="both"/>
        <w:rPr>
          <w:rFonts w:ascii="Times New Roman" w:hAnsi="Times New Roman" w:cs="Times New Roman"/>
        </w:rPr>
      </w:pPr>
    </w:p>
    <w:p w:rsidR="0048540A" w:rsidRDefault="0048540A" w:rsidP="0048540A">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MATHECADE G, IVANOV L, BERNARD E, TILLY M, AUFFRET E, ROLLAND I, BASSET A, OLLITRAULT S</w:t>
      </w:r>
      <w:r w:rsidR="00A45780">
        <w:rPr>
          <w:rFonts w:ascii="Times New Roman" w:hAnsi="Times New Roman" w:cs="Times New Roman"/>
        </w:rPr>
        <w:t xml:space="preserve">, EDY A, BOIN C, LANGLOIS R, </w:t>
      </w:r>
      <w:r>
        <w:rPr>
          <w:rFonts w:ascii="Times New Roman" w:hAnsi="Times New Roman" w:cs="Times New Roman"/>
        </w:rPr>
        <w:t xml:space="preserve">LE </w:t>
      </w:r>
      <w:r w:rsidR="00A45780">
        <w:rPr>
          <w:rFonts w:ascii="Times New Roman" w:hAnsi="Times New Roman" w:cs="Times New Roman"/>
        </w:rPr>
        <w:t>POTIER A, JEGLOT B</w:t>
      </w:r>
    </w:p>
    <w:p w:rsidR="0048540A" w:rsidRDefault="0048540A" w:rsidP="004854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
    <w:p w:rsidR="0048540A" w:rsidRDefault="0048540A" w:rsidP="0048540A">
      <w:pPr>
        <w:pStyle w:val="Sansinterligne"/>
        <w:jc w:val="both"/>
        <w:rPr>
          <w:rFonts w:ascii="Times New Roman" w:hAnsi="Times New Roman" w:cs="Times New Roman"/>
        </w:rPr>
      </w:pPr>
      <w:r>
        <w:rPr>
          <w:rFonts w:ascii="Times New Roman" w:hAnsi="Times New Roman" w:cs="Times New Roman"/>
        </w:rPr>
        <w:tab/>
      </w:r>
      <w:r w:rsidRPr="00F71E2E">
        <w:rPr>
          <w:rFonts w:ascii="Times New Roman" w:hAnsi="Times New Roman" w:cs="Times New Roman"/>
          <w:b/>
        </w:rPr>
        <w:t>Absents excusés</w:t>
      </w:r>
      <w:r>
        <w:rPr>
          <w:rFonts w:ascii="Times New Roman" w:hAnsi="Times New Roman" w:cs="Times New Roman"/>
        </w:rPr>
        <w:t> : DORE S. qui a donné pouvoir à JEGLOT B.</w:t>
      </w:r>
    </w:p>
    <w:p w:rsidR="0048540A" w:rsidRDefault="0048540A" w:rsidP="0048540A">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PERENNEZ G. qui a donné pouvoir à JEGLOT B.</w:t>
      </w:r>
    </w:p>
    <w:p w:rsidR="0048540A" w:rsidRDefault="0048540A" w:rsidP="0048540A">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LE MOAL A. qui a donné pouvoir à ADELIS G.</w:t>
      </w:r>
    </w:p>
    <w:p w:rsidR="0048540A" w:rsidRDefault="0048540A" w:rsidP="0048540A">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FOULFOIN F.</w:t>
      </w:r>
    </w:p>
    <w:p w:rsidR="0048540A" w:rsidRDefault="0048540A" w:rsidP="0048540A">
      <w:pPr>
        <w:pStyle w:val="Sansinterligne"/>
        <w:jc w:val="both"/>
        <w:rPr>
          <w:rFonts w:ascii="Times New Roman" w:hAnsi="Times New Roman" w:cs="Times New Roman"/>
        </w:rPr>
      </w:pPr>
    </w:p>
    <w:p w:rsidR="0048540A" w:rsidRPr="000F3F02" w:rsidRDefault="0048540A" w:rsidP="0048540A">
      <w:pPr>
        <w:pStyle w:val="Sansinterligne"/>
        <w:jc w:val="both"/>
        <w:rPr>
          <w:rFonts w:ascii="Times New Roman" w:hAnsi="Times New Roman" w:cs="Times New Roman"/>
        </w:rPr>
      </w:pPr>
      <w:r>
        <w:rPr>
          <w:rFonts w:ascii="Times New Roman" w:hAnsi="Times New Roman" w:cs="Times New Roman"/>
        </w:rPr>
        <w:tab/>
      </w:r>
      <w:r w:rsidRPr="000F3F02">
        <w:rPr>
          <w:rFonts w:ascii="Times New Roman" w:hAnsi="Times New Roman" w:cs="Times New Roman"/>
          <w:b/>
        </w:rPr>
        <w:t xml:space="preserve">Absent : </w:t>
      </w:r>
      <w:r w:rsidRPr="000F3F02">
        <w:rPr>
          <w:rFonts w:ascii="Times New Roman" w:hAnsi="Times New Roman" w:cs="Times New Roman"/>
        </w:rPr>
        <w:t>TREHOREL V.</w:t>
      </w:r>
    </w:p>
    <w:p w:rsidR="0048540A" w:rsidRDefault="0048540A" w:rsidP="0048540A">
      <w:pPr>
        <w:pStyle w:val="Sansinterligne"/>
        <w:jc w:val="both"/>
        <w:rPr>
          <w:rFonts w:ascii="Times New Roman" w:hAnsi="Times New Roman" w:cs="Times New Roman"/>
        </w:rPr>
      </w:pPr>
    </w:p>
    <w:p w:rsidR="0048540A" w:rsidRDefault="0048540A" w:rsidP="0048540A">
      <w:pPr>
        <w:pStyle w:val="Sansinterligne"/>
        <w:jc w:val="both"/>
        <w:rPr>
          <w:rFonts w:ascii="Times New Roman" w:hAnsi="Times New Roman" w:cs="Times New Roman"/>
        </w:rPr>
      </w:pPr>
    </w:p>
    <w:p w:rsidR="0048540A" w:rsidRDefault="0048540A" w:rsidP="0048540A">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OLLITRAULT S.</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Default="0048540A" w:rsidP="00F71F0A">
      <w:pPr>
        <w:pStyle w:val="Sansinterligne"/>
        <w:jc w:val="both"/>
        <w:rPr>
          <w:rFonts w:ascii="Times New Roman" w:hAnsi="Times New Roman" w:cs="Times New Roman"/>
        </w:rPr>
      </w:pPr>
      <w:r>
        <w:rPr>
          <w:rFonts w:ascii="Times New Roman" w:hAnsi="Times New Roman" w:cs="Times New Roman"/>
        </w:rPr>
        <w:t xml:space="preserve">Le Conseil accepte </w:t>
      </w:r>
      <w:r w:rsidR="00F71F0A">
        <w:rPr>
          <w:rFonts w:ascii="Times New Roman" w:hAnsi="Times New Roman" w:cs="Times New Roman"/>
        </w:rPr>
        <w:t>de rajouter un point à l’ordre du jour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devis diagnostic maison Le Du</w:t>
      </w:r>
    </w:p>
    <w:p w:rsidR="00F71F0A" w:rsidRDefault="00F71F0A" w:rsidP="00F71F0A">
      <w:pPr>
        <w:pStyle w:val="Sansinterligne"/>
        <w:jc w:val="both"/>
        <w:rPr>
          <w:rFonts w:ascii="Times New Roman" w:hAnsi="Times New Roman" w:cs="Times New Roman"/>
        </w:rPr>
      </w:pPr>
    </w:p>
    <w:p w:rsidR="00446214" w:rsidRDefault="00446214" w:rsidP="00F71F0A">
      <w:pPr>
        <w:pStyle w:val="Sansinterligne"/>
        <w:jc w:val="both"/>
        <w:rPr>
          <w:rFonts w:ascii="Times New Roman" w:hAnsi="Times New Roman" w:cs="Times New Roman"/>
        </w:rPr>
      </w:pPr>
    </w:p>
    <w:p w:rsidR="00F71F0A" w:rsidRDefault="00446214" w:rsidP="00F71F0A">
      <w:pPr>
        <w:pStyle w:val="Sansinterligne"/>
        <w:jc w:val="both"/>
        <w:rPr>
          <w:rFonts w:ascii="Times New Roman" w:hAnsi="Times New Roman" w:cs="Times New Roman"/>
        </w:rPr>
      </w:pPr>
      <w:r>
        <w:rPr>
          <w:rFonts w:ascii="Times New Roman" w:hAnsi="Times New Roman" w:cs="Times New Roman"/>
        </w:rPr>
        <w:t>En début de séance, Monsieur le Maire remercie toutes les personnes qui lui ont adressé un message suite au décès de son beau-père.</w:t>
      </w:r>
    </w:p>
    <w:p w:rsidR="00446214" w:rsidRDefault="00446214" w:rsidP="00F71F0A">
      <w:pPr>
        <w:pStyle w:val="Sansinterligne"/>
        <w:jc w:val="both"/>
        <w:rPr>
          <w:rFonts w:ascii="Times New Roman" w:hAnsi="Times New Roman" w:cs="Times New Roman"/>
        </w:rPr>
      </w:pPr>
    </w:p>
    <w:p w:rsidR="0048540A" w:rsidRDefault="0048540A" w:rsidP="00F71F0A">
      <w:pPr>
        <w:pStyle w:val="Sansinterligne"/>
        <w:jc w:val="both"/>
        <w:rPr>
          <w:rFonts w:ascii="Times New Roman" w:hAnsi="Times New Roman" w:cs="Times New Roman"/>
        </w:rPr>
      </w:pPr>
    </w:p>
    <w:p w:rsidR="00F71F0A" w:rsidRPr="007160F8" w:rsidRDefault="00F71F0A" w:rsidP="00F71F0A">
      <w:pPr>
        <w:pStyle w:val="Sansinterligne"/>
        <w:jc w:val="both"/>
        <w:rPr>
          <w:rFonts w:ascii="Times New Roman" w:hAnsi="Times New Roman" w:cs="Times New Roman"/>
          <w:b/>
          <w:u w:val="single"/>
        </w:rPr>
      </w:pPr>
      <w:r w:rsidRPr="007160F8">
        <w:rPr>
          <w:rFonts w:ascii="Times New Roman" w:hAnsi="Times New Roman" w:cs="Times New Roman"/>
          <w:b/>
          <w:u w:val="single"/>
        </w:rPr>
        <w:t>PRESENTATION DE MADAME NOËLLE REGNIER</w:t>
      </w:r>
    </w:p>
    <w:p w:rsidR="00F71F0A" w:rsidRDefault="00F71F0A" w:rsidP="00F71F0A">
      <w:pPr>
        <w:pStyle w:val="Sansinterligne"/>
        <w:jc w:val="both"/>
        <w:rPr>
          <w:rFonts w:ascii="Times New Roman" w:hAnsi="Times New Roman" w:cs="Times New Roman"/>
        </w:rPr>
      </w:pPr>
    </w:p>
    <w:p w:rsidR="0048540A" w:rsidRDefault="0048540A" w:rsidP="00F71F0A">
      <w:pPr>
        <w:pStyle w:val="Sansinterligne"/>
        <w:jc w:val="both"/>
        <w:rPr>
          <w:rFonts w:ascii="Times New Roman" w:hAnsi="Times New Roman" w:cs="Times New Roman"/>
        </w:rPr>
      </w:pPr>
      <w:r>
        <w:rPr>
          <w:rFonts w:ascii="Times New Roman" w:hAnsi="Times New Roman" w:cs="Times New Roman"/>
        </w:rPr>
        <w:t>Madame Noëlle Régnier a intégré les effectifs de la commune le 1</w:t>
      </w:r>
      <w:r w:rsidRPr="0048540A">
        <w:rPr>
          <w:rFonts w:ascii="Times New Roman" w:hAnsi="Times New Roman" w:cs="Times New Roman"/>
          <w:vertAlign w:val="superscript"/>
        </w:rPr>
        <w:t>er</w:t>
      </w:r>
      <w:r>
        <w:rPr>
          <w:rFonts w:ascii="Times New Roman" w:hAnsi="Times New Roman" w:cs="Times New Roman"/>
        </w:rPr>
        <w:t xml:space="preserve"> mai 2022 en remplacement de Madame Marie-Pierre Huet qui va faire valoir ses droits à la retraite le 1</w:t>
      </w:r>
      <w:r w:rsidRPr="0048540A">
        <w:rPr>
          <w:rFonts w:ascii="Times New Roman" w:hAnsi="Times New Roman" w:cs="Times New Roman"/>
          <w:vertAlign w:val="superscript"/>
        </w:rPr>
        <w:t>er</w:t>
      </w:r>
      <w:r w:rsidR="00D8472F">
        <w:rPr>
          <w:rFonts w:ascii="Times New Roman" w:hAnsi="Times New Roman" w:cs="Times New Roman"/>
        </w:rPr>
        <w:t xml:space="preserve"> juillet</w:t>
      </w:r>
      <w:r>
        <w:rPr>
          <w:rFonts w:ascii="Times New Roman" w:hAnsi="Times New Roman" w:cs="Times New Roman"/>
        </w:rPr>
        <w:t xml:space="preserve"> prochain.</w:t>
      </w:r>
    </w:p>
    <w:p w:rsidR="0048540A" w:rsidRDefault="004854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b/>
          <w:u w:val="single"/>
        </w:rPr>
      </w:pPr>
      <w:r w:rsidRPr="007160F8">
        <w:rPr>
          <w:rFonts w:ascii="Times New Roman" w:hAnsi="Times New Roman" w:cs="Times New Roman"/>
          <w:b/>
          <w:u w:val="single"/>
        </w:rPr>
        <w:t>INTERVENTION DE CELINE CHAUVIERE DE LA BIBLIOTHEQUE</w:t>
      </w:r>
    </w:p>
    <w:p w:rsidR="0048540A" w:rsidRDefault="0048540A" w:rsidP="00F71F0A">
      <w:pPr>
        <w:pStyle w:val="Sansinterligne"/>
        <w:jc w:val="both"/>
        <w:rPr>
          <w:rFonts w:ascii="Times New Roman" w:hAnsi="Times New Roman" w:cs="Times New Roman"/>
          <w:b/>
          <w:u w:val="single"/>
        </w:rPr>
      </w:pPr>
    </w:p>
    <w:p w:rsidR="0048540A" w:rsidRPr="0048540A" w:rsidRDefault="0048540A" w:rsidP="00F71F0A">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Chauvière</w:t>
      </w:r>
      <w:proofErr w:type="spellEnd"/>
      <w:r>
        <w:rPr>
          <w:rFonts w:ascii="Times New Roman" w:hAnsi="Times New Roman" w:cs="Times New Roman"/>
        </w:rPr>
        <w:t>, animatrice, présente les diverses activités proposées à la médiathèque.</w:t>
      </w:r>
    </w:p>
    <w:p w:rsidR="0048540A" w:rsidRDefault="0048540A" w:rsidP="00F71F0A">
      <w:pPr>
        <w:pStyle w:val="Sansinterligne"/>
        <w:jc w:val="both"/>
        <w:rPr>
          <w:rFonts w:ascii="Times New Roman" w:hAnsi="Times New Roman" w:cs="Times New Roman"/>
        </w:rPr>
      </w:pPr>
    </w:p>
    <w:p w:rsidR="0048540A" w:rsidRDefault="0048540A" w:rsidP="00F71F0A">
      <w:pPr>
        <w:pStyle w:val="Sansinterligne"/>
        <w:jc w:val="both"/>
        <w:rPr>
          <w:rFonts w:ascii="Times New Roman" w:hAnsi="Times New Roman" w:cs="Times New Roman"/>
        </w:rPr>
      </w:pPr>
    </w:p>
    <w:p w:rsidR="00F71F0A" w:rsidRPr="007160F8" w:rsidRDefault="00F71F0A" w:rsidP="00F71F0A">
      <w:pPr>
        <w:pStyle w:val="Sansinterligne"/>
        <w:jc w:val="both"/>
        <w:rPr>
          <w:rFonts w:ascii="Times New Roman" w:hAnsi="Times New Roman" w:cs="Times New Roman"/>
          <w:b/>
          <w:u w:val="single"/>
        </w:rPr>
      </w:pPr>
      <w:r w:rsidRPr="007160F8">
        <w:rPr>
          <w:rFonts w:ascii="Times New Roman" w:hAnsi="Times New Roman" w:cs="Times New Roman"/>
          <w:b/>
          <w:u w:val="single"/>
        </w:rPr>
        <w:t>SERVICES TECHNIQUES : ACHAT D’UNE SCIE CIRCULAIRE ET D’UN ESCABEAU</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Maurice Tilly présente les devis pour l’achat de petit matériel pour les services techniques :</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scie circulaire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Sofibac</w:t>
      </w:r>
      <w:proofErr w:type="spellEnd"/>
      <w:r>
        <w:rPr>
          <w:rFonts w:ascii="Times New Roman" w:hAnsi="Times New Roman" w:cs="Times New Roman"/>
        </w:rPr>
        <w:t> : 345,42 € HT</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DFC² : 615,74 € HT</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escabeau 4 marches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Sofibac</w:t>
      </w:r>
      <w:proofErr w:type="spellEnd"/>
      <w:r>
        <w:rPr>
          <w:rFonts w:ascii="Times New Roman" w:hAnsi="Times New Roman" w:cs="Times New Roman"/>
        </w:rPr>
        <w:t> : 129 € HT</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Avis : 160,69 € HT</w:t>
      </w:r>
    </w:p>
    <w:p w:rsidR="00F71F0A" w:rsidRDefault="00F71F0A" w:rsidP="00F71F0A">
      <w:pPr>
        <w:pStyle w:val="Sansinterligne"/>
        <w:jc w:val="both"/>
        <w:rPr>
          <w:rFonts w:ascii="Times New Roman" w:hAnsi="Times New Roman" w:cs="Times New Roman"/>
        </w:rPr>
      </w:pPr>
    </w:p>
    <w:p w:rsidR="00F71F0A" w:rsidRDefault="0048540A" w:rsidP="00F71F0A">
      <w:pPr>
        <w:pStyle w:val="Sansinterligne"/>
        <w:jc w:val="both"/>
        <w:rPr>
          <w:rFonts w:ascii="Times New Roman" w:hAnsi="Times New Roman" w:cs="Times New Roman"/>
        </w:rPr>
      </w:pPr>
      <w:r>
        <w:rPr>
          <w:rFonts w:ascii="Times New Roman" w:hAnsi="Times New Roman" w:cs="Times New Roman"/>
        </w:rPr>
        <w:t xml:space="preserve">Après en avoir délibéré, le Conseil Municipal retient les devis de </w:t>
      </w:r>
      <w:proofErr w:type="spellStart"/>
      <w:r w:rsidR="00F71F0A">
        <w:rPr>
          <w:rFonts w:ascii="Times New Roman" w:hAnsi="Times New Roman" w:cs="Times New Roman"/>
        </w:rPr>
        <w:t>Sofibac</w:t>
      </w:r>
      <w:proofErr w:type="spellEnd"/>
      <w:r w:rsidR="00F71F0A">
        <w:rPr>
          <w:rFonts w:ascii="Times New Roman" w:hAnsi="Times New Roman" w:cs="Times New Roman"/>
        </w:rPr>
        <w:t>. Les dépenses seront mandatées en section d’investissement.</w:t>
      </w:r>
    </w:p>
    <w:p w:rsidR="00D8472F" w:rsidRDefault="00D8472F" w:rsidP="00F71F0A">
      <w:pPr>
        <w:pStyle w:val="Sansinterligne"/>
        <w:jc w:val="both"/>
        <w:rPr>
          <w:rFonts w:ascii="Times New Roman" w:hAnsi="Times New Roman" w:cs="Times New Roman"/>
        </w:rPr>
      </w:pPr>
    </w:p>
    <w:p w:rsidR="00D8472F" w:rsidRDefault="00D8472F" w:rsidP="00F71F0A">
      <w:pPr>
        <w:pStyle w:val="Sansinterligne"/>
        <w:jc w:val="both"/>
        <w:rPr>
          <w:rFonts w:ascii="Times New Roman" w:hAnsi="Times New Roman" w:cs="Times New Roman"/>
        </w:rPr>
      </w:pPr>
    </w:p>
    <w:p w:rsidR="0048540A" w:rsidRDefault="0048540A" w:rsidP="00F71F0A">
      <w:pPr>
        <w:pStyle w:val="Sansinterligne"/>
        <w:jc w:val="both"/>
        <w:rPr>
          <w:rFonts w:ascii="Times New Roman" w:hAnsi="Times New Roman" w:cs="Times New Roman"/>
        </w:rPr>
      </w:pPr>
    </w:p>
    <w:p w:rsidR="00D8472F" w:rsidRDefault="00F71F0A" w:rsidP="00F71F0A">
      <w:pPr>
        <w:pStyle w:val="Sansinterligne"/>
        <w:jc w:val="both"/>
        <w:rPr>
          <w:rFonts w:ascii="Times New Roman" w:hAnsi="Times New Roman" w:cs="Times New Roman"/>
          <w:b/>
          <w:u w:val="single"/>
        </w:rPr>
      </w:pPr>
      <w:r w:rsidRPr="007160F8">
        <w:rPr>
          <w:rFonts w:ascii="Times New Roman" w:hAnsi="Times New Roman" w:cs="Times New Roman"/>
          <w:b/>
          <w:u w:val="single"/>
        </w:rPr>
        <w:lastRenderedPageBreak/>
        <w:t>VOIRIE : DEVIS ENROBE PLACETTE IMPASSE DE L’ETOUBLETTE</w:t>
      </w:r>
    </w:p>
    <w:p w:rsidR="00D8472F" w:rsidRDefault="00D8472F" w:rsidP="00F71F0A">
      <w:pPr>
        <w:pStyle w:val="Sansinterligne"/>
        <w:jc w:val="both"/>
        <w:rPr>
          <w:rFonts w:ascii="Times New Roman" w:hAnsi="Times New Roman" w:cs="Times New Roman"/>
          <w:b/>
          <w:u w:val="single"/>
        </w:rPr>
      </w:pPr>
    </w:p>
    <w:p w:rsidR="00F71F0A" w:rsidRPr="00D8472F" w:rsidRDefault="0048540A" w:rsidP="00F71F0A">
      <w:pPr>
        <w:pStyle w:val="Sansinterligne"/>
        <w:jc w:val="both"/>
        <w:rPr>
          <w:rFonts w:ascii="Times New Roman" w:hAnsi="Times New Roman" w:cs="Times New Roman"/>
          <w:b/>
          <w:u w:val="single"/>
        </w:rPr>
      </w:pPr>
      <w:r>
        <w:rPr>
          <w:rFonts w:ascii="Times New Roman" w:hAnsi="Times New Roman" w:cs="Times New Roman"/>
        </w:rPr>
        <w:t xml:space="preserve">Maurice Tilly informe que </w:t>
      </w:r>
      <w:r w:rsidR="00F71F0A">
        <w:rPr>
          <w:rFonts w:ascii="Times New Roman" w:hAnsi="Times New Roman" w:cs="Times New Roman"/>
        </w:rPr>
        <w:t>Monsieur Jérémy Allo, propriétaire de l’immeuble sis 5 impasse de l’</w:t>
      </w:r>
      <w:proofErr w:type="spellStart"/>
      <w:r w:rsidR="00F71F0A">
        <w:rPr>
          <w:rFonts w:ascii="Times New Roman" w:hAnsi="Times New Roman" w:cs="Times New Roman"/>
        </w:rPr>
        <w:t>Etoublette</w:t>
      </w:r>
      <w:proofErr w:type="spellEnd"/>
      <w:r w:rsidR="00F71F0A">
        <w:rPr>
          <w:rFonts w:ascii="Times New Roman" w:hAnsi="Times New Roman" w:cs="Times New Roman"/>
        </w:rPr>
        <w:t xml:space="preserve"> va effectuer des travaux d’enrobé dans sa cour. Il </w:t>
      </w:r>
      <w:r>
        <w:rPr>
          <w:rFonts w:ascii="Times New Roman" w:hAnsi="Times New Roman" w:cs="Times New Roman"/>
        </w:rPr>
        <w:t>propose à la commune d’effectuer</w:t>
      </w:r>
      <w:r w:rsidR="00F71F0A">
        <w:rPr>
          <w:rFonts w:ascii="Times New Roman" w:hAnsi="Times New Roman" w:cs="Times New Roman"/>
        </w:rPr>
        <w:t xml:space="preserve"> en même temps l’enrobé sur la placette sur une surface de 60m².</w:t>
      </w:r>
    </w:p>
    <w:p w:rsidR="00F6302F" w:rsidRDefault="00F6302F" w:rsidP="00F6302F">
      <w:pPr>
        <w:pStyle w:val="Sansinterligne"/>
        <w:jc w:val="both"/>
        <w:rPr>
          <w:rFonts w:ascii="Times New Roman" w:hAnsi="Times New Roman" w:cs="Times New Roman"/>
        </w:rPr>
      </w:pPr>
      <w:r>
        <w:rPr>
          <w:rFonts w:ascii="Times New Roman" w:hAnsi="Times New Roman" w:cs="Times New Roman"/>
        </w:rPr>
        <w:t xml:space="preserve">Le devis de l’entreprise </w:t>
      </w:r>
      <w:proofErr w:type="spellStart"/>
      <w:r>
        <w:rPr>
          <w:rFonts w:ascii="Times New Roman" w:hAnsi="Times New Roman" w:cs="Times New Roman"/>
        </w:rPr>
        <w:t>Kalon</w:t>
      </w:r>
      <w:proofErr w:type="spellEnd"/>
      <w:r>
        <w:rPr>
          <w:rFonts w:ascii="Times New Roman" w:hAnsi="Times New Roman" w:cs="Times New Roman"/>
        </w:rPr>
        <w:t xml:space="preserve"> TP  s’élève à 1 500 € HT.</w:t>
      </w:r>
    </w:p>
    <w:p w:rsidR="00F71F0A" w:rsidRDefault="00F71F0A" w:rsidP="00F71F0A">
      <w:pPr>
        <w:pStyle w:val="Sansinterligne"/>
        <w:jc w:val="both"/>
        <w:rPr>
          <w:rFonts w:ascii="Times New Roman" w:hAnsi="Times New Roman" w:cs="Times New Roman"/>
        </w:rPr>
      </w:pPr>
    </w:p>
    <w:p w:rsidR="00F6302F" w:rsidRDefault="0048540A" w:rsidP="00F71F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que </w:t>
      </w:r>
      <w:r w:rsidR="00F6302F">
        <w:rPr>
          <w:rFonts w:ascii="Times New Roman" w:hAnsi="Times New Roman" w:cs="Times New Roman"/>
        </w:rPr>
        <w:t xml:space="preserve">si la commune fait les travaux en même temps que Monsieur Allo, cela permettrait </w:t>
      </w:r>
      <w:r w:rsidR="00F71F0A">
        <w:rPr>
          <w:rFonts w:ascii="Times New Roman" w:hAnsi="Times New Roman" w:cs="Times New Roman"/>
        </w:rPr>
        <w:t>d’avoir une continuité et une harmonie entre l’enrobé de sa cour et la placette</w:t>
      </w:r>
      <w:r w:rsidR="00F6302F">
        <w:rPr>
          <w:rFonts w:ascii="Times New Roman" w:hAnsi="Times New Roman" w:cs="Times New Roman"/>
        </w:rPr>
        <w:t>. De plus, Monsieur Allo propose d’effectuer à sa charge la préparation du chantier de la commune en même temps que le sien.</w:t>
      </w:r>
    </w:p>
    <w:p w:rsidR="00F6302F" w:rsidRDefault="00F6302F" w:rsidP="00F71F0A">
      <w:pPr>
        <w:pStyle w:val="Sansinterligne"/>
        <w:jc w:val="both"/>
        <w:rPr>
          <w:rFonts w:ascii="Times New Roman" w:hAnsi="Times New Roman" w:cs="Times New Roman"/>
        </w:rPr>
      </w:pPr>
    </w:p>
    <w:p w:rsidR="0095194C" w:rsidRDefault="0095194C" w:rsidP="0095194C">
      <w:pPr>
        <w:pStyle w:val="Sansinterligne"/>
        <w:jc w:val="both"/>
        <w:rPr>
          <w:rFonts w:ascii="Times New Roman" w:hAnsi="Times New Roman" w:cs="Times New Roman"/>
        </w:rPr>
      </w:pPr>
      <w:r>
        <w:rPr>
          <w:rFonts w:ascii="Times New Roman" w:hAnsi="Times New Roman" w:cs="Times New Roman"/>
        </w:rPr>
        <w:t>Régis Langlois demande s’il y a vraiment nécessité de le faire. Maurice Tilly indique que la placette n’a jamais été aménagée et qu’el</w:t>
      </w:r>
      <w:r w:rsidR="00B26686">
        <w:rPr>
          <w:rFonts w:ascii="Times New Roman" w:hAnsi="Times New Roman" w:cs="Times New Roman"/>
        </w:rPr>
        <w:t xml:space="preserve">le dessert 7 logements. Ces </w:t>
      </w:r>
      <w:r>
        <w:rPr>
          <w:rFonts w:ascii="Times New Roman" w:hAnsi="Times New Roman" w:cs="Times New Roman"/>
        </w:rPr>
        <w:t xml:space="preserve">travaux ont été inscrits au budget. </w:t>
      </w:r>
    </w:p>
    <w:p w:rsidR="0095194C" w:rsidRDefault="0095194C" w:rsidP="0095194C">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indique que si les travaux de décapage sont faits par Monsieur Allo </w:t>
      </w:r>
      <w:r w:rsidR="00B26686">
        <w:rPr>
          <w:rFonts w:ascii="Times New Roman" w:hAnsi="Times New Roman" w:cs="Times New Roman"/>
        </w:rPr>
        <w:t>mais</w:t>
      </w:r>
      <w:r>
        <w:rPr>
          <w:rFonts w:ascii="Times New Roman" w:hAnsi="Times New Roman" w:cs="Times New Roman"/>
        </w:rPr>
        <w:t xml:space="preserve"> s’il y a ensuite un problème sur l’enrobé, la commune ne pourra pas se retourner contre l’entreprise.</w:t>
      </w:r>
    </w:p>
    <w:p w:rsidR="0095194C" w:rsidRDefault="0095194C" w:rsidP="0095194C">
      <w:pPr>
        <w:pStyle w:val="Sansinterligne"/>
        <w:jc w:val="both"/>
        <w:rPr>
          <w:rFonts w:ascii="Times New Roman" w:hAnsi="Times New Roman" w:cs="Times New Roman"/>
        </w:rPr>
      </w:pPr>
      <w:r>
        <w:rPr>
          <w:rFonts w:ascii="Times New Roman" w:hAnsi="Times New Roman" w:cs="Times New Roman"/>
        </w:rPr>
        <w:t>Ces deux élus pensent que cette demande d’un particulier est une porte ouverte à toute autre demande et que la commune ne peut pas répondre à toutes les requêtes.</w:t>
      </w:r>
    </w:p>
    <w:p w:rsidR="0095194C" w:rsidRDefault="0095194C" w:rsidP="00F71F0A">
      <w:pPr>
        <w:pStyle w:val="Sansinterligne"/>
        <w:jc w:val="both"/>
        <w:rPr>
          <w:rFonts w:ascii="Times New Roman" w:hAnsi="Times New Roman" w:cs="Times New Roman"/>
        </w:rPr>
      </w:pPr>
    </w:p>
    <w:p w:rsidR="0095194C" w:rsidRDefault="0095194C" w:rsidP="00F71F0A">
      <w:pPr>
        <w:pStyle w:val="Sansinterligne"/>
        <w:jc w:val="both"/>
        <w:rPr>
          <w:rFonts w:ascii="Times New Roman" w:hAnsi="Times New Roman" w:cs="Times New Roman"/>
        </w:rPr>
      </w:pPr>
      <w:r>
        <w:rPr>
          <w:rFonts w:ascii="Times New Roman" w:hAnsi="Times New Roman" w:cs="Times New Roman"/>
        </w:rPr>
        <w:t>Aussi, après en avoir délibéré, le Conseil Municipal, par 16 voix pour et 1 abstention (R. Langlois) accepte le devis.</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La dépensera sera mandatée en section d’investissement.</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Pr="00517A38" w:rsidRDefault="00F71F0A" w:rsidP="00F71F0A">
      <w:pPr>
        <w:pStyle w:val="Sansinterligne"/>
        <w:jc w:val="both"/>
        <w:rPr>
          <w:rFonts w:ascii="Times New Roman" w:hAnsi="Times New Roman" w:cs="Times New Roman"/>
          <w:b/>
          <w:u w:val="single"/>
        </w:rPr>
      </w:pPr>
      <w:r w:rsidRPr="00517A38">
        <w:rPr>
          <w:rFonts w:ascii="Times New Roman" w:hAnsi="Times New Roman" w:cs="Times New Roman"/>
          <w:b/>
          <w:u w:val="single"/>
        </w:rPr>
        <w:t>RESIDENCE DES TROIS CHENES : DEVIS PIEGES A EAU ET AVENANT</w:t>
      </w:r>
    </w:p>
    <w:p w:rsidR="00F71F0A" w:rsidRDefault="00F71F0A" w:rsidP="00F71F0A">
      <w:pPr>
        <w:pStyle w:val="Sansinterligne"/>
        <w:jc w:val="both"/>
        <w:rPr>
          <w:rFonts w:ascii="Times New Roman" w:hAnsi="Times New Roman" w:cs="Times New Roman"/>
        </w:rPr>
      </w:pPr>
    </w:p>
    <w:p w:rsidR="00F71F0A" w:rsidRPr="00517A38" w:rsidRDefault="00F71F0A" w:rsidP="00F71F0A">
      <w:pPr>
        <w:pStyle w:val="Sansinterligne"/>
        <w:jc w:val="both"/>
        <w:rPr>
          <w:rFonts w:ascii="Times New Roman" w:eastAsia="Times New Roman" w:hAnsi="Times New Roman" w:cs="Times New Roman"/>
          <w:lang w:eastAsia="fr-FR"/>
        </w:rPr>
      </w:pPr>
      <w:r w:rsidRPr="00517A38">
        <w:rPr>
          <w:rFonts w:ascii="Times New Roman" w:hAnsi="Times New Roman" w:cs="Times New Roman"/>
        </w:rPr>
        <w:t xml:space="preserve">Par mail en date du 2 mai, Gérard </w:t>
      </w:r>
      <w:proofErr w:type="spellStart"/>
      <w:r w:rsidRPr="00517A38">
        <w:rPr>
          <w:rFonts w:ascii="Times New Roman" w:hAnsi="Times New Roman" w:cs="Times New Roman"/>
        </w:rPr>
        <w:t>Mathécade</w:t>
      </w:r>
      <w:proofErr w:type="spellEnd"/>
      <w:r w:rsidRPr="00517A38">
        <w:rPr>
          <w:rFonts w:ascii="Times New Roman" w:hAnsi="Times New Roman" w:cs="Times New Roman"/>
        </w:rPr>
        <w:t xml:space="preserve"> </w:t>
      </w:r>
      <w:r>
        <w:rPr>
          <w:rFonts w:ascii="Times New Roman" w:hAnsi="Times New Roman" w:cs="Times New Roman"/>
        </w:rPr>
        <w:t>a informé les élus,</w:t>
      </w:r>
      <w:r w:rsidRPr="00517A38">
        <w:rPr>
          <w:rFonts w:ascii="Times New Roman" w:hAnsi="Times New Roman" w:cs="Times New Roman"/>
        </w:rPr>
        <w:t xml:space="preserve"> qu’après concertation avec l’entreprise </w:t>
      </w:r>
      <w:proofErr w:type="spellStart"/>
      <w:r w:rsidRPr="00517A38">
        <w:rPr>
          <w:rFonts w:ascii="Times New Roman" w:hAnsi="Times New Roman" w:cs="Times New Roman"/>
        </w:rPr>
        <w:t>Paillardon</w:t>
      </w:r>
      <w:proofErr w:type="spellEnd"/>
      <w:r w:rsidRPr="00517A38">
        <w:rPr>
          <w:rFonts w:ascii="Times New Roman" w:hAnsi="Times New Roman" w:cs="Times New Roman"/>
        </w:rPr>
        <w:t xml:space="preserve"> et le cabinet Nicolas, </w:t>
      </w:r>
      <w:r w:rsidRPr="00517A38">
        <w:rPr>
          <w:rFonts w:ascii="Times New Roman" w:eastAsia="Times New Roman" w:hAnsi="Times New Roman" w:cs="Times New Roman"/>
          <w:lang w:eastAsia="fr-FR"/>
        </w:rPr>
        <w:t xml:space="preserve">il serait utile de mettre deux pièges à eau sur la voirie à l'entrée de la Résidence pour éviter qu'en cas de fort orage, les riverains soient inondés. </w:t>
      </w:r>
    </w:p>
    <w:p w:rsidR="00F71F0A" w:rsidRPr="004D6BDD" w:rsidRDefault="00F71F0A" w:rsidP="00F71F0A">
      <w:pPr>
        <w:spacing w:after="0" w:line="240" w:lineRule="auto"/>
        <w:jc w:val="both"/>
        <w:rPr>
          <w:rFonts w:ascii="Times New Roman" w:eastAsia="Times New Roman" w:hAnsi="Times New Roman" w:cs="Times New Roman"/>
          <w:lang w:eastAsia="fr-FR"/>
        </w:rPr>
      </w:pPr>
    </w:p>
    <w:p w:rsidR="00F71F0A" w:rsidRDefault="00F71F0A" w:rsidP="00F71F0A">
      <w:pPr>
        <w:spacing w:after="0" w:line="240" w:lineRule="auto"/>
        <w:jc w:val="both"/>
        <w:rPr>
          <w:rFonts w:ascii="Times New Roman" w:eastAsia="Times New Roman" w:hAnsi="Times New Roman" w:cs="Times New Roman"/>
          <w:lang w:eastAsia="fr-FR"/>
        </w:rPr>
      </w:pPr>
      <w:r w:rsidRPr="004D6BDD">
        <w:rPr>
          <w:rFonts w:ascii="Times New Roman" w:eastAsia="Times New Roman" w:hAnsi="Times New Roman" w:cs="Times New Roman"/>
          <w:lang w:eastAsia="fr-FR"/>
        </w:rPr>
        <w:t xml:space="preserve">Le devis de </w:t>
      </w:r>
      <w:proofErr w:type="spellStart"/>
      <w:r w:rsidRPr="004D6BDD">
        <w:rPr>
          <w:rFonts w:ascii="Times New Roman" w:eastAsia="Times New Roman" w:hAnsi="Times New Roman" w:cs="Times New Roman"/>
          <w:lang w:eastAsia="fr-FR"/>
        </w:rPr>
        <w:t>Paillardon</w:t>
      </w:r>
      <w:proofErr w:type="spellEnd"/>
      <w:r w:rsidRPr="004D6BDD">
        <w:rPr>
          <w:rFonts w:ascii="Times New Roman" w:eastAsia="Times New Roman" w:hAnsi="Times New Roman" w:cs="Times New Roman"/>
          <w:lang w:eastAsia="fr-FR"/>
        </w:rPr>
        <w:t xml:space="preserve"> est de 6 150 € H</w:t>
      </w:r>
      <w:r w:rsidR="00CE1824">
        <w:rPr>
          <w:rFonts w:ascii="Times New Roman" w:eastAsia="Times New Roman" w:hAnsi="Times New Roman" w:cs="Times New Roman"/>
          <w:lang w:eastAsia="fr-FR"/>
        </w:rPr>
        <w:t>T. Mais comme le mur de soutè</w:t>
      </w:r>
      <w:r w:rsidRPr="004D6BDD">
        <w:rPr>
          <w:rFonts w:ascii="Times New Roman" w:eastAsia="Times New Roman" w:hAnsi="Times New Roman" w:cs="Times New Roman"/>
          <w:lang w:eastAsia="fr-FR"/>
        </w:rPr>
        <w:t>nement ainsi que la clôture en panneaux rigides ne se feront pas, le prix du marché est réduit de 5 630 € HT.</w:t>
      </w:r>
    </w:p>
    <w:p w:rsidR="00CE1824" w:rsidRPr="004D6BDD" w:rsidRDefault="00CE1824" w:rsidP="00F71F0A">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Anthony </w:t>
      </w:r>
      <w:proofErr w:type="spellStart"/>
      <w:r>
        <w:rPr>
          <w:rFonts w:ascii="Times New Roman" w:eastAsia="Times New Roman" w:hAnsi="Times New Roman" w:cs="Times New Roman"/>
          <w:lang w:eastAsia="fr-FR"/>
        </w:rPr>
        <w:t>Edy</w:t>
      </w:r>
      <w:proofErr w:type="spellEnd"/>
      <w:r>
        <w:rPr>
          <w:rFonts w:ascii="Times New Roman" w:eastAsia="Times New Roman" w:hAnsi="Times New Roman" w:cs="Times New Roman"/>
          <w:lang w:eastAsia="fr-FR"/>
        </w:rPr>
        <w:t xml:space="preserve"> demande pourquoi le mur ne sera pas fait. Gérard </w:t>
      </w:r>
      <w:proofErr w:type="spellStart"/>
      <w:r>
        <w:rPr>
          <w:rFonts w:ascii="Times New Roman" w:eastAsia="Times New Roman" w:hAnsi="Times New Roman" w:cs="Times New Roman"/>
          <w:lang w:eastAsia="fr-FR"/>
        </w:rPr>
        <w:t>Mathécade</w:t>
      </w:r>
      <w:proofErr w:type="spellEnd"/>
      <w:r>
        <w:rPr>
          <w:rFonts w:ascii="Times New Roman" w:eastAsia="Times New Roman" w:hAnsi="Times New Roman" w:cs="Times New Roman"/>
          <w:lang w:eastAsia="fr-FR"/>
        </w:rPr>
        <w:t xml:space="preserve"> explique que les propriétaires du terrain, où ce dernier devait être érigé, ont refusé. Un merlon paysager sera fait à sa place.</w:t>
      </w:r>
    </w:p>
    <w:p w:rsidR="00F71F0A" w:rsidRPr="004D6BDD" w:rsidRDefault="00F71F0A" w:rsidP="00F71F0A">
      <w:pPr>
        <w:spacing w:after="0" w:line="240" w:lineRule="auto"/>
        <w:jc w:val="both"/>
        <w:rPr>
          <w:rFonts w:ascii="Times New Roman" w:eastAsia="Times New Roman" w:hAnsi="Times New Roman" w:cs="Times New Roman"/>
          <w:lang w:eastAsia="fr-FR"/>
        </w:rPr>
      </w:pPr>
    </w:p>
    <w:p w:rsidR="00F71F0A" w:rsidRPr="00517A38" w:rsidRDefault="00CE1824" w:rsidP="00F71F0A">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Aussi</w:t>
      </w:r>
      <w:r w:rsidR="00F71F0A" w:rsidRPr="004D6BDD">
        <w:rPr>
          <w:rFonts w:ascii="Times New Roman" w:eastAsia="Times New Roman" w:hAnsi="Times New Roman" w:cs="Times New Roman"/>
          <w:lang w:eastAsia="fr-FR"/>
        </w:rPr>
        <w:t>, la plus-value entre ces nouveaux travaux et ceux qui ne seront pas faits est de</w:t>
      </w:r>
      <w:r w:rsidR="00F71F0A" w:rsidRPr="004D6BDD">
        <w:rPr>
          <w:rFonts w:ascii="Times New Roman" w:eastAsia="Times New Roman" w:hAnsi="Times New Roman" w:cs="Times New Roman"/>
          <w:bCs/>
          <w:lang w:eastAsia="fr-FR"/>
        </w:rPr>
        <w:t> 520 € HT</w:t>
      </w:r>
      <w:r w:rsidR="00F71F0A" w:rsidRPr="004D6BDD">
        <w:rPr>
          <w:rFonts w:ascii="Times New Roman" w:eastAsia="Times New Roman" w:hAnsi="Times New Roman" w:cs="Times New Roman"/>
          <w:lang w:eastAsia="fr-FR"/>
        </w:rPr>
        <w:t xml:space="preserve">. Un avenant de cette somme devra être rédigé. </w:t>
      </w:r>
    </w:p>
    <w:p w:rsidR="00F71F0A" w:rsidRPr="00517A38" w:rsidRDefault="00F71F0A" w:rsidP="00F71F0A">
      <w:pPr>
        <w:spacing w:after="0" w:line="240" w:lineRule="auto"/>
        <w:jc w:val="both"/>
        <w:rPr>
          <w:rFonts w:ascii="Times New Roman" w:eastAsia="Times New Roman" w:hAnsi="Times New Roman" w:cs="Times New Roman"/>
          <w:lang w:eastAsia="fr-FR"/>
        </w:rPr>
      </w:pPr>
    </w:p>
    <w:p w:rsidR="00F71F0A" w:rsidRDefault="00F71F0A" w:rsidP="00F71F0A">
      <w:pPr>
        <w:spacing w:after="0" w:line="240" w:lineRule="auto"/>
        <w:jc w:val="both"/>
        <w:rPr>
          <w:rFonts w:ascii="Times New Roman" w:eastAsia="Times New Roman" w:hAnsi="Times New Roman" w:cs="Times New Roman"/>
          <w:lang w:eastAsia="fr-FR"/>
        </w:rPr>
      </w:pPr>
      <w:r w:rsidRPr="00517A38">
        <w:rPr>
          <w:rFonts w:ascii="Times New Roman" w:eastAsia="Times New Roman" w:hAnsi="Times New Roman" w:cs="Times New Roman"/>
          <w:lang w:eastAsia="fr-FR"/>
        </w:rPr>
        <w:t>13 conseillers municipaux ont répondu favorablement donc le devis a été signé le 5 mai de façon à ne pas retarder les travaux.</w:t>
      </w:r>
    </w:p>
    <w:p w:rsidR="00063DDB" w:rsidRDefault="00063DDB" w:rsidP="00F71F0A">
      <w:pPr>
        <w:spacing w:after="0" w:line="240" w:lineRule="auto"/>
        <w:jc w:val="both"/>
        <w:rPr>
          <w:rFonts w:ascii="Times New Roman" w:eastAsia="Times New Roman" w:hAnsi="Times New Roman" w:cs="Times New Roman"/>
          <w:lang w:eastAsia="fr-FR"/>
        </w:rPr>
      </w:pPr>
    </w:p>
    <w:p w:rsidR="00F71F0A" w:rsidRPr="00063DDB" w:rsidRDefault="00063DDB" w:rsidP="00063DD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précise que les travaux ont été bien faits et que les délais ont été respectés.</w:t>
      </w:r>
    </w:p>
    <w:p w:rsidR="00F71F0A" w:rsidRPr="00EB510D" w:rsidRDefault="00CE1824" w:rsidP="00EB510D">
      <w:pPr>
        <w:spacing w:after="0" w:line="240" w:lineRule="auto"/>
        <w:jc w:val="both"/>
        <w:rPr>
          <w:rFonts w:ascii="Times New Roman" w:eastAsia="Times New Roman" w:hAnsi="Times New Roman" w:cs="Times New Roman"/>
          <w:lang w:eastAsia="fr-FR"/>
        </w:rPr>
      </w:pPr>
      <w:r w:rsidRPr="00EB510D">
        <w:rPr>
          <w:rFonts w:ascii="Times New Roman" w:eastAsia="Times New Roman" w:hAnsi="Times New Roman" w:cs="Times New Roman"/>
          <w:lang w:eastAsia="fr-FR"/>
        </w:rPr>
        <w:t xml:space="preserve">Gérard </w:t>
      </w:r>
      <w:proofErr w:type="spellStart"/>
      <w:r w:rsidRPr="00EB510D">
        <w:rPr>
          <w:rFonts w:ascii="Times New Roman" w:eastAsia="Times New Roman" w:hAnsi="Times New Roman" w:cs="Times New Roman"/>
          <w:lang w:eastAsia="fr-FR"/>
        </w:rPr>
        <w:t>Mathécade</w:t>
      </w:r>
      <w:proofErr w:type="spellEnd"/>
      <w:r w:rsidRPr="00EB510D">
        <w:rPr>
          <w:rFonts w:ascii="Times New Roman" w:eastAsia="Times New Roman" w:hAnsi="Times New Roman" w:cs="Times New Roman"/>
          <w:lang w:eastAsia="fr-FR"/>
        </w:rPr>
        <w:t xml:space="preserve"> indique qu’il ne reste que l’engazonnement et </w:t>
      </w:r>
      <w:proofErr w:type="gramStart"/>
      <w:r w:rsidRPr="00EB510D">
        <w:rPr>
          <w:rFonts w:ascii="Times New Roman" w:eastAsia="Times New Roman" w:hAnsi="Times New Roman" w:cs="Times New Roman"/>
          <w:lang w:eastAsia="fr-FR"/>
        </w:rPr>
        <w:t>le</w:t>
      </w:r>
      <w:proofErr w:type="gramEnd"/>
      <w:r w:rsidRPr="00EB510D">
        <w:rPr>
          <w:rFonts w:ascii="Times New Roman" w:eastAsia="Times New Roman" w:hAnsi="Times New Roman" w:cs="Times New Roman"/>
          <w:lang w:eastAsia="fr-FR"/>
        </w:rPr>
        <w:t xml:space="preserve"> </w:t>
      </w:r>
      <w:proofErr w:type="spellStart"/>
      <w:r w:rsidRPr="00EB510D">
        <w:rPr>
          <w:rFonts w:ascii="Times New Roman" w:eastAsia="Times New Roman" w:hAnsi="Times New Roman" w:cs="Times New Roman"/>
          <w:lang w:eastAsia="fr-FR"/>
        </w:rPr>
        <w:t>bi-couche</w:t>
      </w:r>
      <w:proofErr w:type="spellEnd"/>
      <w:r w:rsidRPr="00EB510D">
        <w:rPr>
          <w:rFonts w:ascii="Times New Roman" w:eastAsia="Times New Roman" w:hAnsi="Times New Roman" w:cs="Times New Roman"/>
          <w:lang w:eastAsia="fr-FR"/>
        </w:rPr>
        <w:t xml:space="preserve"> à faire. Les travaux seront réceptionnés prochainement.</w:t>
      </w:r>
    </w:p>
    <w:p w:rsidR="00CE1824" w:rsidRDefault="00CE1824" w:rsidP="00F71F0A">
      <w:pPr>
        <w:spacing w:after="0" w:line="240" w:lineRule="auto"/>
        <w:rPr>
          <w:rFonts w:ascii="Times New Roman" w:eastAsia="Times New Roman" w:hAnsi="Times New Roman" w:cs="Times New Roman"/>
          <w:sz w:val="24"/>
          <w:szCs w:val="24"/>
          <w:lang w:eastAsia="fr-FR"/>
        </w:rPr>
      </w:pPr>
    </w:p>
    <w:p w:rsidR="00CE1824" w:rsidRPr="004D6BDD" w:rsidRDefault="00CE1824" w:rsidP="00F71F0A">
      <w:pPr>
        <w:spacing w:after="0" w:line="240" w:lineRule="auto"/>
        <w:rPr>
          <w:rFonts w:ascii="Times New Roman" w:eastAsia="Times New Roman" w:hAnsi="Times New Roman" w:cs="Times New Roman"/>
          <w:sz w:val="24"/>
          <w:szCs w:val="24"/>
          <w:lang w:eastAsia="fr-FR"/>
        </w:rPr>
      </w:pPr>
    </w:p>
    <w:p w:rsidR="00F71F0A" w:rsidRPr="00DD3499" w:rsidRDefault="00F71F0A" w:rsidP="00F71F0A">
      <w:pPr>
        <w:pStyle w:val="Sansinterligne"/>
        <w:jc w:val="both"/>
        <w:rPr>
          <w:rFonts w:ascii="Times New Roman" w:hAnsi="Times New Roman" w:cs="Times New Roman"/>
          <w:b/>
          <w:u w:val="single"/>
        </w:rPr>
      </w:pPr>
      <w:r>
        <w:rPr>
          <w:rFonts w:ascii="Times New Roman" w:hAnsi="Times New Roman" w:cs="Times New Roman"/>
        </w:rPr>
        <w:t xml:space="preserve"> </w:t>
      </w:r>
      <w:r w:rsidRPr="00DD3499">
        <w:rPr>
          <w:rFonts w:ascii="Times New Roman" w:hAnsi="Times New Roman" w:cs="Times New Roman"/>
          <w:b/>
          <w:u w:val="single"/>
        </w:rPr>
        <w:t>EGLISE : DEVIS MACONNERIE</w:t>
      </w:r>
    </w:p>
    <w:p w:rsidR="00F71F0A" w:rsidRPr="00DD3499"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sidRPr="00DD3499">
        <w:rPr>
          <w:rFonts w:ascii="Times New Roman" w:hAnsi="Times New Roman" w:cs="Times New Roman"/>
        </w:rPr>
        <w:t xml:space="preserve">Suite à la dernière réunion du Conseil, </w:t>
      </w: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demandé un devis à l’entreprise </w:t>
      </w:r>
      <w:proofErr w:type="spellStart"/>
      <w:r>
        <w:rPr>
          <w:rFonts w:ascii="Times New Roman" w:hAnsi="Times New Roman" w:cs="Times New Roman"/>
        </w:rPr>
        <w:t>Pruvot</w:t>
      </w:r>
      <w:proofErr w:type="spellEnd"/>
      <w:r>
        <w:rPr>
          <w:rFonts w:ascii="Times New Roman" w:hAnsi="Times New Roman" w:cs="Times New Roman"/>
        </w:rPr>
        <w:t xml:space="preserve"> pour les travaux à l’église.</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Son devis est de 1 680 € HT et est composé comme suit :</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►les travaux devant le porche (</w:t>
      </w:r>
      <w:proofErr w:type="spellStart"/>
      <w:r>
        <w:rPr>
          <w:rFonts w:ascii="Times New Roman" w:hAnsi="Times New Roman" w:cs="Times New Roman"/>
        </w:rPr>
        <w:t>dégradage</w:t>
      </w:r>
      <w:proofErr w:type="spellEnd"/>
      <w:r>
        <w:rPr>
          <w:rFonts w:ascii="Times New Roman" w:hAnsi="Times New Roman" w:cs="Times New Roman"/>
        </w:rPr>
        <w:t xml:space="preserve"> des joints pour les marches et réfection des joints en ciment ainsi que le bout de dallage et ciment en haut des marches) : 950 € HT</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les</w:t>
      </w:r>
      <w:proofErr w:type="gramEnd"/>
      <w:r>
        <w:rPr>
          <w:rFonts w:ascii="Times New Roman" w:hAnsi="Times New Roman" w:cs="Times New Roman"/>
        </w:rPr>
        <w:t xml:space="preserve"> travaux côté cour concernant l’accessibilité handicapé (décaissement pour recevoir une rampe en béton avec passage d’un tuyau pour laisser l’eau de la gouttière sous la rampe) : 760 € HT</w:t>
      </w:r>
    </w:p>
    <w:p w:rsidR="00F71F0A" w:rsidRDefault="00F71F0A" w:rsidP="00F71F0A">
      <w:pPr>
        <w:pStyle w:val="Sansinterligne"/>
        <w:jc w:val="both"/>
        <w:rPr>
          <w:rFonts w:ascii="Times New Roman" w:hAnsi="Times New Roman" w:cs="Times New Roman"/>
        </w:rPr>
      </w:pPr>
    </w:p>
    <w:p w:rsidR="00B048DB" w:rsidRDefault="00F71F0A" w:rsidP="00F71F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indique avoir consulté les agents du service technique qui sont aptes à réaliser ces travaux. Toutefois, vu les charges de travail en cette période, les travaux ne seraient pas faits tout de suite.</w:t>
      </w:r>
    </w:p>
    <w:p w:rsidR="00B048DB" w:rsidRDefault="00B048DB" w:rsidP="00F71F0A">
      <w:pPr>
        <w:pStyle w:val="Sansinterligne"/>
        <w:jc w:val="both"/>
        <w:rPr>
          <w:rFonts w:ascii="Times New Roman" w:hAnsi="Times New Roman" w:cs="Times New Roman"/>
        </w:rPr>
      </w:pPr>
    </w:p>
    <w:p w:rsidR="00B048DB" w:rsidRDefault="00B048DB" w:rsidP="00F71F0A">
      <w:pPr>
        <w:pStyle w:val="Sansinterligne"/>
        <w:jc w:val="both"/>
        <w:rPr>
          <w:rFonts w:ascii="Times New Roman" w:hAnsi="Times New Roman" w:cs="Times New Roman"/>
        </w:rPr>
      </w:pPr>
      <w:r>
        <w:rPr>
          <w:rFonts w:ascii="Times New Roman" w:hAnsi="Times New Roman" w:cs="Times New Roman"/>
        </w:rPr>
        <w:t>Anthony Basset</w:t>
      </w:r>
      <w:r w:rsidR="00EB510D">
        <w:rPr>
          <w:rFonts w:ascii="Times New Roman" w:hAnsi="Times New Roman" w:cs="Times New Roman"/>
        </w:rPr>
        <w:t xml:space="preserve"> pense</w:t>
      </w:r>
      <w:r>
        <w:rPr>
          <w:rFonts w:ascii="Times New Roman" w:hAnsi="Times New Roman" w:cs="Times New Roman"/>
        </w:rPr>
        <w:t xml:space="preserve"> que si les travaux sont faits en régie par les employés communaux, en comptant le temps passé, l’achat des matériaux et la location du matériel, l’économie ne sera pas importante. </w:t>
      </w:r>
    </w:p>
    <w:p w:rsidR="00B048DB" w:rsidRDefault="00B048DB" w:rsidP="00F71F0A">
      <w:pPr>
        <w:pStyle w:val="Sansinterligne"/>
        <w:jc w:val="both"/>
        <w:rPr>
          <w:rFonts w:ascii="Times New Roman" w:hAnsi="Times New Roman" w:cs="Times New Roman"/>
        </w:rPr>
      </w:pPr>
    </w:p>
    <w:p w:rsidR="00B048DB" w:rsidRDefault="00B048DB" w:rsidP="00F71F0A">
      <w:pPr>
        <w:pStyle w:val="Sansinterligne"/>
        <w:jc w:val="both"/>
        <w:rPr>
          <w:rFonts w:ascii="Times New Roman" w:hAnsi="Times New Roman" w:cs="Times New Roman"/>
        </w:rPr>
      </w:pPr>
      <w:r>
        <w:rPr>
          <w:rFonts w:ascii="Times New Roman" w:hAnsi="Times New Roman" w:cs="Times New Roman"/>
        </w:rPr>
        <w:t xml:space="preserve">Aussi, après en avoir délibéré, le Conseil Municipal accepte le devis de l’entreprise </w:t>
      </w:r>
      <w:proofErr w:type="spellStart"/>
      <w:r>
        <w:rPr>
          <w:rFonts w:ascii="Times New Roman" w:hAnsi="Times New Roman" w:cs="Times New Roman"/>
        </w:rPr>
        <w:t>Pruvot</w:t>
      </w:r>
      <w:proofErr w:type="spellEnd"/>
      <w:r>
        <w:rPr>
          <w:rFonts w:ascii="Times New Roman" w:hAnsi="Times New Roman" w:cs="Times New Roman"/>
        </w:rPr>
        <w:t xml:space="preserve"> par 16 voix pour et 1 abstention (</w:t>
      </w:r>
      <w:proofErr w:type="spellStart"/>
      <w:r>
        <w:rPr>
          <w:rFonts w:ascii="Times New Roman" w:hAnsi="Times New Roman" w:cs="Times New Roman"/>
        </w:rPr>
        <w:t>R.Langlois</w:t>
      </w:r>
      <w:proofErr w:type="spellEnd"/>
      <w:r>
        <w:rPr>
          <w:rFonts w:ascii="Times New Roman" w:hAnsi="Times New Roman" w:cs="Times New Roman"/>
        </w:rPr>
        <w:t>).</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Default="00B048DB" w:rsidP="00F71F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dit aussi qu’un</w:t>
      </w:r>
      <w:r w:rsidR="00F71F0A">
        <w:rPr>
          <w:rFonts w:ascii="Times New Roman" w:hAnsi="Times New Roman" w:cs="Times New Roman"/>
        </w:rPr>
        <w:t xml:space="preserve"> rendez-vous est programmé avec le CAUE le 17 mai pour faire un diagnostic de travaux</w:t>
      </w:r>
      <w:r>
        <w:rPr>
          <w:rFonts w:ascii="Times New Roman" w:hAnsi="Times New Roman" w:cs="Times New Roman"/>
        </w:rPr>
        <w:t xml:space="preserve"> sur la voûte. Une fois le diagnostic fait, un constat visuel de la charpente devra être effectué par un cabinet spécialisé.</w:t>
      </w:r>
    </w:p>
    <w:p w:rsidR="00B048DB" w:rsidRDefault="00B048DB" w:rsidP="00F71F0A">
      <w:pPr>
        <w:pStyle w:val="Sansinterligne"/>
        <w:jc w:val="both"/>
        <w:rPr>
          <w:rFonts w:ascii="Times New Roman" w:hAnsi="Times New Roman" w:cs="Times New Roman"/>
        </w:rPr>
      </w:pPr>
      <w:r>
        <w:rPr>
          <w:rFonts w:ascii="Times New Roman" w:hAnsi="Times New Roman" w:cs="Times New Roman"/>
        </w:rPr>
        <w:t xml:space="preserve">Régis Langlois demande si l’église doit </w:t>
      </w:r>
      <w:r w:rsidR="00A26917">
        <w:rPr>
          <w:rFonts w:ascii="Times New Roman" w:hAnsi="Times New Roman" w:cs="Times New Roman"/>
        </w:rPr>
        <w:t xml:space="preserve">être fermée au public. Gérard </w:t>
      </w:r>
      <w:proofErr w:type="spellStart"/>
      <w:r w:rsidR="00A26917">
        <w:rPr>
          <w:rFonts w:ascii="Times New Roman" w:hAnsi="Times New Roman" w:cs="Times New Roman"/>
        </w:rPr>
        <w:t>Mathécade</w:t>
      </w:r>
      <w:proofErr w:type="spellEnd"/>
      <w:r w:rsidR="00A26917">
        <w:rPr>
          <w:rFonts w:ascii="Times New Roman" w:hAnsi="Times New Roman" w:cs="Times New Roman"/>
        </w:rPr>
        <w:t xml:space="preserve"> indique que, pour l’instant, la fermeture de ce site n’est pas prévue.</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Pr="00712256" w:rsidRDefault="00F71F0A" w:rsidP="00F71F0A">
      <w:pPr>
        <w:pStyle w:val="Sansinterligne"/>
        <w:jc w:val="both"/>
        <w:rPr>
          <w:rFonts w:ascii="Times New Roman" w:hAnsi="Times New Roman" w:cs="Times New Roman"/>
          <w:b/>
          <w:u w:val="single"/>
        </w:rPr>
      </w:pPr>
      <w:r w:rsidRPr="00712256">
        <w:rPr>
          <w:rFonts w:ascii="Times New Roman" w:hAnsi="Times New Roman" w:cs="Times New Roman"/>
          <w:b/>
          <w:u w:val="single"/>
        </w:rPr>
        <w:t>DEVIS DIAGNOSTIC MAISON LE DU</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Afin de pouvoir vendre la maison, des diagnostics sont obligatoires.</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demandé des devis et deux entreprises ont répondu pour la réalisation de diagnostics amiante, plomb, états parasitaires, performances énergétiques, état de l’installation intérieure électrique et état des risques pollution.</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devis</w:t>
      </w:r>
      <w:proofErr w:type="gramEnd"/>
      <w:r>
        <w:rPr>
          <w:rFonts w:ascii="Times New Roman" w:hAnsi="Times New Roman" w:cs="Times New Roman"/>
        </w:rPr>
        <w:t xml:space="preserve"> du cabinet Paturel de Plérin : 545,21 € HT</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devis</w:t>
      </w:r>
      <w:proofErr w:type="gramEnd"/>
      <w:r>
        <w:rPr>
          <w:rFonts w:ascii="Times New Roman" w:hAnsi="Times New Roman" w:cs="Times New Roman"/>
        </w:rPr>
        <w:t xml:space="preserve"> du cabinet Alliance Sud Expertise (ASE) de St-Brieuc : 401,67 € HT</w:t>
      </w:r>
    </w:p>
    <w:p w:rsidR="009F6C10" w:rsidRDefault="009F6C10" w:rsidP="00F71F0A">
      <w:pPr>
        <w:pStyle w:val="Sansinterligne"/>
        <w:jc w:val="both"/>
        <w:rPr>
          <w:rFonts w:ascii="Times New Roman" w:hAnsi="Times New Roman" w:cs="Times New Roman"/>
        </w:rPr>
      </w:pPr>
    </w:p>
    <w:p w:rsidR="009F6C10" w:rsidRDefault="009F6C10" w:rsidP="009F6C10">
      <w:pPr>
        <w:pStyle w:val="Sansinterligne"/>
        <w:jc w:val="both"/>
        <w:rPr>
          <w:rFonts w:ascii="Times New Roman" w:hAnsi="Times New Roman" w:cs="Times New Roman"/>
        </w:rPr>
      </w:pPr>
      <w:r>
        <w:rPr>
          <w:rFonts w:ascii="Times New Roman" w:hAnsi="Times New Roman" w:cs="Times New Roman"/>
        </w:rPr>
        <w:t xml:space="preserve">De plus, 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qu’il a rencontré deux personnes intéressées par le terrain mais elles ont toutes les deux répondu négativement vu le prix et l’état de la maison.</w:t>
      </w:r>
    </w:p>
    <w:p w:rsidR="009F6C10" w:rsidRDefault="009F6C10" w:rsidP="009F6C10">
      <w:pPr>
        <w:pStyle w:val="Sansinterligne"/>
        <w:jc w:val="both"/>
        <w:rPr>
          <w:rFonts w:ascii="Times New Roman" w:hAnsi="Times New Roman" w:cs="Times New Roman"/>
        </w:rPr>
      </w:pPr>
      <w:r>
        <w:rPr>
          <w:rFonts w:ascii="Times New Roman" w:hAnsi="Times New Roman" w:cs="Times New Roman"/>
        </w:rPr>
        <w:t>Il serait utile qu’une visite soit programmée avec les élus pour se rendre compte de l’état de la maison. Un devis de désamiantage sera aussi fait pour avoir une idée de la dépense. L’entreprise Nicol, qui a effectué la démolition et le désamiantage de la maison Martin, viendra sur place le 30 mai pour faire un devis.</w:t>
      </w:r>
    </w:p>
    <w:p w:rsidR="009F6C10" w:rsidRDefault="009F6C10" w:rsidP="00F71F0A">
      <w:pPr>
        <w:pStyle w:val="Sansinterligne"/>
        <w:jc w:val="both"/>
        <w:rPr>
          <w:rFonts w:ascii="Times New Roman" w:hAnsi="Times New Roman" w:cs="Times New Roman"/>
        </w:rPr>
      </w:pPr>
    </w:p>
    <w:p w:rsidR="00A26917" w:rsidRDefault="00A26917" w:rsidP="00F71F0A">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pense qu’un </w:t>
      </w:r>
      <w:r w:rsidR="00F603DB">
        <w:rPr>
          <w:rFonts w:ascii="Times New Roman" w:hAnsi="Times New Roman" w:cs="Times New Roman"/>
        </w:rPr>
        <w:t xml:space="preserve">diagnostic </w:t>
      </w:r>
      <w:r w:rsidR="009F6C10">
        <w:rPr>
          <w:rFonts w:ascii="Times New Roman" w:hAnsi="Times New Roman" w:cs="Times New Roman"/>
        </w:rPr>
        <w:t xml:space="preserve">assainissement doit aussi être fait. Gérard </w:t>
      </w:r>
      <w:proofErr w:type="spellStart"/>
      <w:r w:rsidR="009F6C10">
        <w:rPr>
          <w:rFonts w:ascii="Times New Roman" w:hAnsi="Times New Roman" w:cs="Times New Roman"/>
        </w:rPr>
        <w:t>Mathécade</w:t>
      </w:r>
      <w:proofErr w:type="spellEnd"/>
      <w:r w:rsidR="009F6C10">
        <w:rPr>
          <w:rFonts w:ascii="Times New Roman" w:hAnsi="Times New Roman" w:cs="Times New Roman"/>
        </w:rPr>
        <w:t xml:space="preserve"> se renseignera.</w:t>
      </w:r>
    </w:p>
    <w:p w:rsidR="009F6C10" w:rsidRDefault="009F6C10" w:rsidP="00F71F0A">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et Régis Langlois pensent que les diagnostics ne sont pas obligatoires pour mettre une maison en vente. Ils proposent d’attendre d’avoir des pistes pour un acquéreur avant de les commander car les diagnostics ont un temps de validité limité. De plus, si la maison est démolie, ces diagnostics ne seront d’</w:t>
      </w:r>
      <w:r w:rsidR="0087477F">
        <w:rPr>
          <w:rFonts w:ascii="Times New Roman" w:hAnsi="Times New Roman" w:cs="Times New Roman"/>
        </w:rPr>
        <w:t>aucune utilité.</w:t>
      </w:r>
    </w:p>
    <w:p w:rsidR="009F6C10" w:rsidRDefault="009F6C10" w:rsidP="00F71F0A">
      <w:pPr>
        <w:pStyle w:val="Sansinterligne"/>
        <w:jc w:val="both"/>
        <w:rPr>
          <w:rFonts w:ascii="Times New Roman" w:hAnsi="Times New Roman" w:cs="Times New Roman"/>
        </w:rPr>
      </w:pPr>
    </w:p>
    <w:p w:rsidR="009F6C10" w:rsidRDefault="009F6C10" w:rsidP="00F71F0A">
      <w:pPr>
        <w:pStyle w:val="Sansinterligne"/>
        <w:jc w:val="both"/>
        <w:rPr>
          <w:rFonts w:ascii="Times New Roman" w:hAnsi="Times New Roman" w:cs="Times New Roman"/>
        </w:rPr>
      </w:pPr>
      <w:r>
        <w:rPr>
          <w:rFonts w:ascii="Times New Roman" w:hAnsi="Times New Roman" w:cs="Times New Roman"/>
        </w:rPr>
        <w:t>Après en avoir délibéré, le Conseil Municipal retient le devis du cabinet ASE pour un montant de 401,67 € HT.</w:t>
      </w:r>
      <w:r w:rsidR="00EB510D">
        <w:rPr>
          <w:rFonts w:ascii="Times New Roman" w:hAnsi="Times New Roman" w:cs="Times New Roman"/>
        </w:rPr>
        <w:t xml:space="preserve"> Ce dernier sera fait ultérieurement.</w:t>
      </w:r>
    </w:p>
    <w:p w:rsidR="0087477F" w:rsidRDefault="0087477F" w:rsidP="00F71F0A">
      <w:pPr>
        <w:pStyle w:val="Sansinterligne"/>
        <w:jc w:val="both"/>
        <w:rPr>
          <w:rFonts w:ascii="Times New Roman" w:hAnsi="Times New Roman" w:cs="Times New Roman"/>
        </w:rPr>
      </w:pPr>
      <w:r>
        <w:rPr>
          <w:rFonts w:ascii="Times New Roman" w:hAnsi="Times New Roman" w:cs="Times New Roman"/>
        </w:rPr>
        <w:t>Une visite de la maison est programmée le jeudi 9 juin à 19h30.</w:t>
      </w:r>
    </w:p>
    <w:p w:rsidR="00F71F0A" w:rsidRDefault="00F71F0A" w:rsidP="00F71F0A">
      <w:pPr>
        <w:pStyle w:val="Sansinterligne"/>
        <w:jc w:val="both"/>
        <w:rPr>
          <w:rFonts w:ascii="Times New Roman" w:hAnsi="Times New Roman" w:cs="Times New Roman"/>
        </w:rPr>
      </w:pPr>
    </w:p>
    <w:p w:rsidR="00EB510D" w:rsidRDefault="00EB510D" w:rsidP="00F71F0A">
      <w:pPr>
        <w:pStyle w:val="Sansinterligne"/>
        <w:jc w:val="both"/>
        <w:rPr>
          <w:rFonts w:ascii="Times New Roman" w:hAnsi="Times New Roman" w:cs="Times New Roman"/>
        </w:rPr>
      </w:pPr>
    </w:p>
    <w:p w:rsidR="00EB510D" w:rsidRDefault="00EB510D"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Pr="00F75C24" w:rsidRDefault="00F71F0A" w:rsidP="00F71F0A">
      <w:pPr>
        <w:pStyle w:val="Sansinterligne"/>
        <w:jc w:val="both"/>
        <w:rPr>
          <w:rFonts w:ascii="Times New Roman" w:hAnsi="Times New Roman" w:cs="Times New Roman"/>
          <w:b/>
          <w:u w:val="single"/>
        </w:rPr>
      </w:pPr>
      <w:r w:rsidRPr="00F75C24">
        <w:rPr>
          <w:rFonts w:ascii="Times New Roman" w:hAnsi="Times New Roman" w:cs="Times New Roman"/>
          <w:b/>
          <w:u w:val="single"/>
        </w:rPr>
        <w:lastRenderedPageBreak/>
        <w:t>REGULARISATION PARCELLE ZK 230 AU LIEU-DIT LE PARC</w:t>
      </w:r>
    </w:p>
    <w:p w:rsidR="00F71F0A" w:rsidRDefault="00F71F0A" w:rsidP="00F71F0A">
      <w:pPr>
        <w:pStyle w:val="Sansinterligne"/>
        <w:jc w:val="both"/>
        <w:rPr>
          <w:rFonts w:ascii="Times New Roman" w:hAnsi="Times New Roman" w:cs="Times New Roman"/>
        </w:rPr>
      </w:pPr>
    </w:p>
    <w:p w:rsidR="00F71F0A" w:rsidRDefault="0087477F" w:rsidP="00F71F0A">
      <w:pPr>
        <w:pStyle w:val="Sansinterligne"/>
        <w:jc w:val="both"/>
        <w:rPr>
          <w:rFonts w:ascii="Times New Roman" w:hAnsi="Times New Roman" w:cs="Times New Roman"/>
        </w:rPr>
      </w:pPr>
      <w:r>
        <w:rPr>
          <w:rFonts w:ascii="Times New Roman" w:hAnsi="Times New Roman" w:cs="Times New Roman"/>
        </w:rPr>
        <w:t xml:space="preserve">Maurice Tilly indique que </w:t>
      </w:r>
      <w:r w:rsidR="00F71F0A">
        <w:rPr>
          <w:rFonts w:ascii="Times New Roman" w:hAnsi="Times New Roman" w:cs="Times New Roman"/>
        </w:rPr>
        <w:t>Madame Fabienne Collet, propriétaire de la parcel</w:t>
      </w:r>
      <w:r>
        <w:rPr>
          <w:rFonts w:ascii="Times New Roman" w:hAnsi="Times New Roman" w:cs="Times New Roman"/>
        </w:rPr>
        <w:t>le ZK 230 au lieu-dit Le Parc,</w:t>
      </w:r>
      <w:r w:rsidR="00F71F0A">
        <w:rPr>
          <w:rFonts w:ascii="Times New Roman" w:hAnsi="Times New Roman" w:cs="Times New Roman"/>
        </w:rPr>
        <w:t xml:space="preserve"> a fait s</w:t>
      </w:r>
      <w:r>
        <w:rPr>
          <w:rFonts w:ascii="Times New Roman" w:hAnsi="Times New Roman" w:cs="Times New Roman"/>
        </w:rPr>
        <w:t xml:space="preserve">avoir qu’une partie de sa cour </w:t>
      </w:r>
      <w:r w:rsidR="00F71F0A">
        <w:rPr>
          <w:rFonts w:ascii="Times New Roman" w:hAnsi="Times New Roman" w:cs="Times New Roman"/>
        </w:rPr>
        <w:t>était sur le domaine de la commune soit environ 100 m².</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Afin de régulariser cette situation, elle demande à l’acheter.</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Maurice Tilly lui a fait savoir que, comme pour les autres régularisations de terrain, les frais de géomètre et de notaire serai</w:t>
      </w:r>
      <w:r w:rsidR="008F51C5">
        <w:rPr>
          <w:rFonts w:ascii="Times New Roman" w:hAnsi="Times New Roman" w:cs="Times New Roman"/>
        </w:rPr>
        <w:t>en</w:t>
      </w:r>
      <w:r>
        <w:rPr>
          <w:rFonts w:ascii="Times New Roman" w:hAnsi="Times New Roman" w:cs="Times New Roman"/>
        </w:rPr>
        <w:t>t à sa charge.</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Il propose de lui céder cette portion de terrain à l’euro symbolique comme il est coutume de faire pour des régularisations de ce genre.</w:t>
      </w:r>
    </w:p>
    <w:p w:rsidR="00F71F0A" w:rsidRDefault="00F71F0A" w:rsidP="00F71F0A">
      <w:pPr>
        <w:pStyle w:val="Sansinterligne"/>
        <w:jc w:val="both"/>
        <w:rPr>
          <w:rFonts w:ascii="Times New Roman" w:hAnsi="Times New Roman" w:cs="Times New Roman"/>
        </w:rPr>
      </w:pPr>
    </w:p>
    <w:p w:rsidR="0087477F" w:rsidRDefault="0087477F" w:rsidP="0087477F">
      <w:pPr>
        <w:pStyle w:val="Sansinterligne"/>
        <w:jc w:val="both"/>
        <w:rPr>
          <w:rFonts w:ascii="Times New Roman" w:hAnsi="Times New Roman" w:cs="Times New Roman"/>
        </w:rPr>
      </w:pPr>
      <w:r>
        <w:rPr>
          <w:rFonts w:ascii="Times New Roman" w:hAnsi="Times New Roman" w:cs="Times New Roman"/>
        </w:rPr>
        <w:t>Aussi, après en avoir délibéré, le Conseil Municipal, par 16 voix pour et 1 abstention (</w:t>
      </w:r>
      <w:proofErr w:type="spellStart"/>
      <w:r>
        <w:rPr>
          <w:rFonts w:ascii="Times New Roman" w:hAnsi="Times New Roman" w:cs="Times New Roman"/>
        </w:rPr>
        <w:t>R.Langlois</w:t>
      </w:r>
      <w:proofErr w:type="spellEnd"/>
      <w:r>
        <w:rPr>
          <w:rFonts w:ascii="Times New Roman" w:hAnsi="Times New Roman" w:cs="Times New Roman"/>
        </w:rPr>
        <w:t>):</w:t>
      </w:r>
    </w:p>
    <w:p w:rsidR="0087477F" w:rsidRDefault="0087477F" w:rsidP="0087477F">
      <w:pPr>
        <w:pStyle w:val="Sansinterligne"/>
        <w:jc w:val="both"/>
        <w:rPr>
          <w:rFonts w:ascii="Times New Roman" w:hAnsi="Times New Roman" w:cs="Times New Roman"/>
        </w:rPr>
      </w:pPr>
      <w:r>
        <w:rPr>
          <w:rFonts w:ascii="Times New Roman" w:hAnsi="Times New Roman" w:cs="Times New Roman"/>
        </w:rPr>
        <w:t>- accepte la demande de Madame Fabienne COLLET et autorise la vente d’une portion de  la parcelle ZK 230 d’une superficie d’environ 100m²</w:t>
      </w:r>
    </w:p>
    <w:p w:rsidR="0087477F" w:rsidRDefault="0087477F" w:rsidP="0087477F">
      <w:pPr>
        <w:pStyle w:val="Sansinterligne"/>
        <w:jc w:val="both"/>
        <w:rPr>
          <w:rFonts w:ascii="Times New Roman" w:hAnsi="Times New Roman" w:cs="Times New Roman"/>
        </w:rPr>
      </w:pPr>
      <w:r>
        <w:rPr>
          <w:rFonts w:ascii="Times New Roman" w:hAnsi="Times New Roman" w:cs="Times New Roman"/>
        </w:rPr>
        <w:t>- fixe le prix de vente à l’euro symbolique</w:t>
      </w:r>
    </w:p>
    <w:p w:rsidR="0087477F" w:rsidRDefault="0087477F" w:rsidP="00F71F0A">
      <w:pPr>
        <w:pStyle w:val="Sansinterligne"/>
        <w:jc w:val="both"/>
        <w:rPr>
          <w:rFonts w:ascii="Times New Roman" w:hAnsi="Times New Roman" w:cs="Times New Roman"/>
        </w:rPr>
      </w:pPr>
      <w:r>
        <w:rPr>
          <w:rFonts w:ascii="Times New Roman" w:hAnsi="Times New Roman" w:cs="Times New Roman"/>
        </w:rPr>
        <w:t>- décide que les frais de notaire seront à la charge de l’acquéreur</w:t>
      </w:r>
    </w:p>
    <w:p w:rsidR="0087477F" w:rsidRDefault="0087477F"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Pr="00F75C24" w:rsidRDefault="00F71F0A" w:rsidP="00F71F0A">
      <w:pPr>
        <w:pStyle w:val="Sansinterligne"/>
        <w:jc w:val="both"/>
        <w:rPr>
          <w:rFonts w:ascii="Times New Roman" w:hAnsi="Times New Roman" w:cs="Times New Roman"/>
          <w:b/>
          <w:u w:val="single"/>
        </w:rPr>
      </w:pPr>
      <w:r w:rsidRPr="00F75C24">
        <w:rPr>
          <w:rFonts w:ascii="Times New Roman" w:hAnsi="Times New Roman" w:cs="Times New Roman"/>
          <w:b/>
          <w:u w:val="single"/>
        </w:rPr>
        <w:t>FINANCES : ADMISSIONS EN NON-VALEUR ET VIREMENTS DE CREDITS</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i/>
          <w:u w:val="single"/>
        </w:rPr>
        <w:t>Effacement de dettes</w:t>
      </w:r>
      <w:r w:rsidRPr="005E3815">
        <w:rPr>
          <w:rFonts w:ascii="Times New Roman" w:hAnsi="Times New Roman" w:cs="Times New Roman"/>
          <w:u w:val="single"/>
        </w:rPr>
        <w:t xml:space="preserve"> </w:t>
      </w:r>
      <w:r w:rsidRPr="00264D3D">
        <w:rPr>
          <w:rFonts w:ascii="Times New Roman" w:hAnsi="Times New Roman" w:cs="Times New Roman"/>
          <w:i/>
          <w:u w:val="single"/>
        </w:rPr>
        <w:t>BP Les Genêts d’Or</w:t>
      </w:r>
      <w:r>
        <w:rPr>
          <w:rFonts w:ascii="Times New Roman" w:hAnsi="Times New Roman" w:cs="Times New Roman"/>
        </w:rPr>
        <w:t> :</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Par courrier en date du 15 mars 2022, Monsieur Le Roux, Trésorier de Loudéac, informe que le tribunal de commerce a prononcé la clôture de la procédure de liquidation judiciaire pour insuffisance d’actif conduisant à l’effacement des dettes de la société SARL GENESA (exploitant des Genêts d’Or de mai à décembre 2017).</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Aussi, il convient d’annuler la dette de 1 920 € concernant les impayés de loyers de novembre et décembre 2017. Un mandat sera fait au compte 6542.</w:t>
      </w:r>
    </w:p>
    <w:p w:rsidR="00F71F0A" w:rsidRDefault="00F71F0A" w:rsidP="00F71F0A">
      <w:pPr>
        <w:pStyle w:val="Sansinterligne"/>
        <w:jc w:val="both"/>
        <w:rPr>
          <w:rFonts w:ascii="Times New Roman" w:hAnsi="Times New Roman" w:cs="Times New Roman"/>
        </w:rPr>
      </w:pPr>
    </w:p>
    <w:p w:rsidR="00F71F0A" w:rsidRDefault="0087477F" w:rsidP="00F71F0A">
      <w:pPr>
        <w:pStyle w:val="Sansinterligne"/>
        <w:jc w:val="both"/>
        <w:rPr>
          <w:rFonts w:ascii="Times New Roman" w:hAnsi="Times New Roman" w:cs="Times New Roman"/>
        </w:rPr>
      </w:pPr>
      <w:r>
        <w:rPr>
          <w:rFonts w:ascii="Times New Roman" w:hAnsi="Times New Roman" w:cs="Times New Roman"/>
        </w:rPr>
        <w:t>Le</w:t>
      </w:r>
      <w:r w:rsidR="00F71F0A">
        <w:rPr>
          <w:rFonts w:ascii="Times New Roman" w:hAnsi="Times New Roman" w:cs="Times New Roman"/>
        </w:rPr>
        <w:t xml:space="preserve"> Conseil </w:t>
      </w:r>
      <w:r>
        <w:rPr>
          <w:rFonts w:ascii="Times New Roman" w:hAnsi="Times New Roman" w:cs="Times New Roman"/>
        </w:rPr>
        <w:t xml:space="preserve">Municipal </w:t>
      </w:r>
      <w:r w:rsidR="00F71F0A">
        <w:rPr>
          <w:rFonts w:ascii="Times New Roman" w:hAnsi="Times New Roman" w:cs="Times New Roman"/>
        </w:rPr>
        <w:t>autorise Monsieur le Maire à effectuer cette écriture comptable.</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xml:space="preserve">► </w:t>
      </w:r>
      <w:r w:rsidRPr="00C00946">
        <w:rPr>
          <w:rFonts w:ascii="Times New Roman" w:hAnsi="Times New Roman" w:cs="Times New Roman"/>
          <w:i/>
          <w:u w:val="single"/>
        </w:rPr>
        <w:t>Admissions en non</w:t>
      </w:r>
      <w:r>
        <w:rPr>
          <w:rFonts w:ascii="Times New Roman" w:hAnsi="Times New Roman" w:cs="Times New Roman"/>
          <w:i/>
          <w:u w:val="single"/>
        </w:rPr>
        <w:t>-valeu</w:t>
      </w:r>
      <w:r w:rsidRPr="005E3815">
        <w:rPr>
          <w:rFonts w:ascii="Times New Roman" w:hAnsi="Times New Roman" w:cs="Times New Roman"/>
          <w:i/>
          <w:u w:val="single"/>
        </w:rPr>
        <w:t>r</w:t>
      </w:r>
      <w:r w:rsidRPr="005E3815">
        <w:rPr>
          <w:rFonts w:ascii="Times New Roman" w:hAnsi="Times New Roman" w:cs="Times New Roman"/>
          <w:u w:val="single"/>
        </w:rPr>
        <w:t xml:space="preserve"> </w:t>
      </w:r>
      <w:r w:rsidRPr="00264D3D">
        <w:rPr>
          <w:rFonts w:ascii="Times New Roman" w:hAnsi="Times New Roman" w:cs="Times New Roman"/>
          <w:i/>
          <w:u w:val="single"/>
        </w:rPr>
        <w:t xml:space="preserve">BP </w:t>
      </w:r>
      <w:r>
        <w:rPr>
          <w:rFonts w:ascii="Times New Roman" w:hAnsi="Times New Roman" w:cs="Times New Roman"/>
          <w:i/>
          <w:u w:val="single"/>
        </w:rPr>
        <w:t>commune</w:t>
      </w:r>
      <w:r>
        <w:rPr>
          <w:rFonts w:ascii="Times New Roman" w:hAnsi="Times New Roman" w:cs="Times New Roman"/>
        </w:rPr>
        <w:t> :</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Monsieur Le Roux a aussi fait parvenir une liste de proposition de créances irrécouvrables à admettre en non-valeur pour un montant de 4 276,72 €.</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Ces titres de recette non recouvrés concernent des dettes en fin de procédure de poursuite pour lesquelles un paiement est très peu probable.</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location de salle par une association dissoute en 2016 (125€)</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factures  cantine, garderie et accueil loisirs de 2011 à 2017 (1 209,87 €)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loyers 2011-2012 (2 665,95 €)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location terrasse Le Narval en 2011 et 2012 (189,91€)</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divers (facture alimentation en 2017 et facture abattage arbres en 2012) : 85,99 €</w:t>
      </w:r>
    </w:p>
    <w:p w:rsidR="00F71F0A" w:rsidRDefault="00F71F0A" w:rsidP="00F71F0A">
      <w:pPr>
        <w:pStyle w:val="Sansinterligne"/>
        <w:jc w:val="both"/>
        <w:rPr>
          <w:rFonts w:ascii="Times New Roman" w:hAnsi="Times New Roman" w:cs="Times New Roman"/>
        </w:rPr>
      </w:pPr>
    </w:p>
    <w:p w:rsidR="0087477F" w:rsidRDefault="0087477F" w:rsidP="0087477F">
      <w:pPr>
        <w:pStyle w:val="Sansinterligne"/>
        <w:jc w:val="both"/>
        <w:rPr>
          <w:rFonts w:ascii="Times New Roman" w:hAnsi="Times New Roman" w:cs="Times New Roman"/>
        </w:rPr>
      </w:pPr>
      <w:r>
        <w:rPr>
          <w:rFonts w:ascii="Times New Roman" w:hAnsi="Times New Roman" w:cs="Times New Roman"/>
        </w:rPr>
        <w:t>Le Conseil Municipal accepte ces admissions en non-valeur et autorise Monsieur le Maire à effectuer cette écriture comptable.</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xml:space="preserve">► </w:t>
      </w:r>
      <w:r w:rsidRPr="00BA34E4">
        <w:rPr>
          <w:rFonts w:ascii="Times New Roman" w:hAnsi="Times New Roman" w:cs="Times New Roman"/>
          <w:i/>
          <w:u w:val="single"/>
        </w:rPr>
        <w:t>Virement de crédits BP Les Genêts d’Or</w:t>
      </w:r>
      <w:r>
        <w:rPr>
          <w:rFonts w:ascii="Times New Roman" w:hAnsi="Times New Roman" w:cs="Times New Roman"/>
        </w:rPr>
        <w:t>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xml:space="preserve">Afin de financer les travaux de réfection du sol des Genêts d’Or d’un montant de 3 577,66 € HT (non prévu au budget), en accord avec la Trésorerie de Loudéac, </w:t>
      </w:r>
      <w:r w:rsidR="0087477F">
        <w:rPr>
          <w:rFonts w:ascii="Times New Roman" w:hAnsi="Times New Roman" w:cs="Times New Roman"/>
        </w:rPr>
        <w:t xml:space="preserve">le Conseil Municipal décide </w:t>
      </w:r>
      <w:r>
        <w:rPr>
          <w:rFonts w:ascii="Times New Roman" w:hAnsi="Times New Roman" w:cs="Times New Roman"/>
        </w:rPr>
        <w:t>de procéder aux écritures suivantes :</w:t>
      </w:r>
    </w:p>
    <w:p w:rsidR="00F71F0A" w:rsidRDefault="00F71F0A" w:rsidP="00F71F0A">
      <w:pPr>
        <w:pStyle w:val="Sansinterligne"/>
        <w:jc w:val="both"/>
        <w:rPr>
          <w:rFonts w:ascii="Times New Roman" w:hAnsi="Times New Roman" w:cs="Times New Roman"/>
        </w:rPr>
      </w:pPr>
    </w:p>
    <w:p w:rsidR="0087477F" w:rsidRDefault="0087477F"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lastRenderedPageBreak/>
        <w:t xml:space="preserve">* BP Les Genêts d’Or :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compte 2135 en dépenses d’investissement (travaux) : + 3578€</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compte 13248 en recettes d’investissement (subvention de la commune) : +3578 €</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 xml:space="preserve">* BP commune :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compte 2041482 en dépenses d’investissement (subvention au budget Les Genêts d’Or) : +3578€</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xml:space="preserve">- compte 020 en dépenses d’investissement (dépenses </w:t>
      </w:r>
      <w:r w:rsidR="0087477F">
        <w:rPr>
          <w:rFonts w:ascii="Times New Roman" w:hAnsi="Times New Roman" w:cs="Times New Roman"/>
        </w:rPr>
        <w:t>imprévues)</w:t>
      </w:r>
      <w:r>
        <w:rPr>
          <w:rFonts w:ascii="Times New Roman" w:hAnsi="Times New Roman" w:cs="Times New Roman"/>
        </w:rPr>
        <w:t> : - 3578€</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xml:space="preserve">► </w:t>
      </w:r>
      <w:r w:rsidRPr="00F15849">
        <w:rPr>
          <w:rFonts w:ascii="Times New Roman" w:hAnsi="Times New Roman" w:cs="Times New Roman"/>
          <w:i/>
          <w:u w:val="single"/>
        </w:rPr>
        <w:t>Passage à la M57</w:t>
      </w:r>
      <w:r>
        <w:rPr>
          <w:rFonts w:ascii="Times New Roman" w:hAnsi="Times New Roman" w:cs="Times New Roman"/>
        </w:rPr>
        <w:t>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En séance du 9 septembre 2021, le Conseil Municipal avait décidé le passage à la nomenclature comptable M57 au 1</w:t>
      </w:r>
      <w:r w:rsidRPr="00B74815">
        <w:rPr>
          <w:rFonts w:ascii="Times New Roman" w:hAnsi="Times New Roman" w:cs="Times New Roman"/>
          <w:vertAlign w:val="superscript"/>
        </w:rPr>
        <w:t>er</w:t>
      </w:r>
      <w:r>
        <w:rPr>
          <w:rFonts w:ascii="Times New Roman" w:hAnsi="Times New Roman" w:cs="Times New Roman"/>
        </w:rPr>
        <w:t xml:space="preserve"> janvier 2022 mais ce passage n’a pas pu se faire car les logiciels ne le permettaient pas. Lors de la dernière séance, le devis de JVS a été accepté. </w:t>
      </w:r>
      <w:r w:rsidR="0087477F">
        <w:rPr>
          <w:rFonts w:ascii="Times New Roman" w:hAnsi="Times New Roman" w:cs="Times New Roman"/>
        </w:rPr>
        <w:t xml:space="preserve">Le Conseil donne son accord </w:t>
      </w:r>
      <w:r>
        <w:rPr>
          <w:rFonts w:ascii="Times New Roman" w:hAnsi="Times New Roman" w:cs="Times New Roman"/>
        </w:rPr>
        <w:t>pour le passage à la M57 développé au 1</w:t>
      </w:r>
      <w:r w:rsidRPr="00B74815">
        <w:rPr>
          <w:rFonts w:ascii="Times New Roman" w:hAnsi="Times New Roman" w:cs="Times New Roman"/>
          <w:vertAlign w:val="superscript"/>
        </w:rPr>
        <w:t>er</w:t>
      </w:r>
      <w:r>
        <w:rPr>
          <w:rFonts w:ascii="Times New Roman" w:hAnsi="Times New Roman" w:cs="Times New Roman"/>
        </w:rPr>
        <w:t xml:space="preserve"> janvier 2023.</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Une seconde délibération doit être prise pour la gestion des amortissements.</w:t>
      </w:r>
    </w:p>
    <w:p w:rsidR="00F71F0A" w:rsidRDefault="0087477F" w:rsidP="00F71F0A">
      <w:pPr>
        <w:pStyle w:val="Sansinterligne"/>
        <w:jc w:val="both"/>
        <w:rPr>
          <w:rFonts w:ascii="Times New Roman" w:hAnsi="Times New Roman" w:cs="Times New Roman"/>
        </w:rPr>
      </w:pPr>
      <w:r>
        <w:rPr>
          <w:rFonts w:ascii="Times New Roman" w:hAnsi="Times New Roman" w:cs="Times New Roman"/>
        </w:rPr>
        <w:t xml:space="preserve">Le Conseil décide de conserver les mêmes </w:t>
      </w:r>
      <w:r w:rsidR="00F71F0A">
        <w:rPr>
          <w:rFonts w:ascii="Times New Roman" w:hAnsi="Times New Roman" w:cs="Times New Roman"/>
        </w:rPr>
        <w:t xml:space="preserve">durées d’amortissement </w:t>
      </w:r>
      <w:r>
        <w:rPr>
          <w:rFonts w:ascii="Times New Roman" w:hAnsi="Times New Roman" w:cs="Times New Roman"/>
        </w:rPr>
        <w:t>pou</w:t>
      </w:r>
      <w:r w:rsidR="00F71F0A">
        <w:rPr>
          <w:rFonts w:ascii="Times New Roman" w:hAnsi="Times New Roman" w:cs="Times New Roman"/>
        </w:rPr>
        <w:t>r la commune</w:t>
      </w:r>
      <w:r w:rsidR="000F693A">
        <w:rPr>
          <w:rFonts w:ascii="Times New Roman" w:hAnsi="Times New Roman" w:cs="Times New Roman"/>
        </w:rPr>
        <w:t>. E</w:t>
      </w:r>
      <w:r>
        <w:rPr>
          <w:rFonts w:ascii="Times New Roman" w:hAnsi="Times New Roman" w:cs="Times New Roman"/>
        </w:rPr>
        <w:t>n M14, les biens commencent à être amortis non pas à la date d’acquisition mais au 1</w:t>
      </w:r>
      <w:r w:rsidRPr="00E81413">
        <w:rPr>
          <w:rFonts w:ascii="Times New Roman" w:hAnsi="Times New Roman" w:cs="Times New Roman"/>
          <w:vertAlign w:val="superscript"/>
        </w:rPr>
        <w:t>er</w:t>
      </w:r>
      <w:r>
        <w:rPr>
          <w:rFonts w:ascii="Times New Roman" w:hAnsi="Times New Roman" w:cs="Times New Roman"/>
        </w:rPr>
        <w:t xml:space="preserve"> janvier suivant. Avec la M57, il est possible d’amortir</w:t>
      </w:r>
      <w:r w:rsidR="000F693A">
        <w:rPr>
          <w:rFonts w:ascii="Times New Roman" w:hAnsi="Times New Roman" w:cs="Times New Roman"/>
        </w:rPr>
        <w:t xml:space="preserve"> </w:t>
      </w:r>
      <w:r>
        <w:rPr>
          <w:rFonts w:ascii="Times New Roman" w:hAnsi="Times New Roman" w:cs="Times New Roman"/>
        </w:rPr>
        <w:t>les biens dès leur mise en service, et dès leur vers</w:t>
      </w:r>
      <w:r w:rsidR="000F693A">
        <w:rPr>
          <w:rFonts w:ascii="Times New Roman" w:hAnsi="Times New Roman" w:cs="Times New Roman"/>
        </w:rPr>
        <w:t>ement pour les subventions :</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logiciels : 2 ans</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matériel : 5 ans</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matériel de cuisine : 15 ans</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mobilier : 10 ans</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véhicules : 10 ans</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éclairage public et travaux réseaux : 15 ans</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subventions organismes publics : 15 ans</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ab/>
        <w:t>- subventions organismes privés : 5 ans</w:t>
      </w:r>
    </w:p>
    <w:p w:rsidR="0087477F" w:rsidRDefault="0087477F" w:rsidP="00F71F0A">
      <w:pPr>
        <w:pStyle w:val="Sansinterligne"/>
        <w:jc w:val="both"/>
        <w:rPr>
          <w:rFonts w:ascii="Times New Roman" w:hAnsi="Times New Roman" w:cs="Times New Roman"/>
        </w:rPr>
      </w:pPr>
    </w:p>
    <w:p w:rsidR="00F71F0A" w:rsidRDefault="000F693A" w:rsidP="00F71F0A">
      <w:pPr>
        <w:pStyle w:val="Sansinterligne"/>
        <w:jc w:val="both"/>
        <w:rPr>
          <w:rFonts w:ascii="Times New Roman" w:hAnsi="Times New Roman" w:cs="Times New Roman"/>
        </w:rPr>
      </w:pPr>
      <w:r>
        <w:rPr>
          <w:rFonts w:ascii="Times New Roman" w:hAnsi="Times New Roman" w:cs="Times New Roman"/>
        </w:rPr>
        <w:t xml:space="preserve">Le Conseil décide </w:t>
      </w:r>
      <w:r w:rsidR="00F71F0A">
        <w:rPr>
          <w:rFonts w:ascii="Times New Roman" w:hAnsi="Times New Roman" w:cs="Times New Roman"/>
        </w:rPr>
        <w:t xml:space="preserve">d’amortir sans prorata </w:t>
      </w:r>
      <w:proofErr w:type="spellStart"/>
      <w:r w:rsidR="00F71F0A">
        <w:rPr>
          <w:rFonts w:ascii="Times New Roman" w:hAnsi="Times New Roman" w:cs="Times New Roman"/>
        </w:rPr>
        <w:t>temporis</w:t>
      </w:r>
      <w:proofErr w:type="spellEnd"/>
      <w:r w:rsidR="00F71F0A">
        <w:rPr>
          <w:rFonts w:ascii="Times New Roman" w:hAnsi="Times New Roman" w:cs="Times New Roman"/>
        </w:rPr>
        <w:t>.</w:t>
      </w:r>
    </w:p>
    <w:p w:rsidR="00F71F0A" w:rsidRDefault="00F71F0A" w:rsidP="00F71F0A">
      <w:pPr>
        <w:pStyle w:val="Sansinterligne"/>
        <w:jc w:val="both"/>
        <w:rPr>
          <w:rFonts w:ascii="Times New Roman" w:hAnsi="Times New Roman" w:cs="Times New Roman"/>
        </w:rPr>
      </w:pPr>
    </w:p>
    <w:p w:rsidR="00F71F0A" w:rsidRDefault="000F693A" w:rsidP="00F71F0A">
      <w:pPr>
        <w:pStyle w:val="Sansinterligne"/>
        <w:jc w:val="both"/>
        <w:rPr>
          <w:rFonts w:ascii="Times New Roman" w:hAnsi="Times New Roman" w:cs="Times New Roman"/>
        </w:rPr>
      </w:pPr>
      <w:r>
        <w:rPr>
          <w:rFonts w:ascii="Times New Roman" w:hAnsi="Times New Roman" w:cs="Times New Roman"/>
        </w:rPr>
        <w:t>Régis Langlois émet une remarque sur la durée d’amortissement des véhicules qui lui semble trop longue.</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Pr="00F75C24" w:rsidRDefault="00F71F0A" w:rsidP="00F71F0A">
      <w:pPr>
        <w:pStyle w:val="Sansinterligne"/>
        <w:jc w:val="both"/>
        <w:rPr>
          <w:rFonts w:ascii="Times New Roman" w:hAnsi="Times New Roman" w:cs="Times New Roman"/>
          <w:b/>
          <w:u w:val="single"/>
        </w:rPr>
      </w:pPr>
      <w:r w:rsidRPr="00F75C24">
        <w:rPr>
          <w:rFonts w:ascii="Times New Roman" w:hAnsi="Times New Roman" w:cs="Times New Roman"/>
          <w:b/>
          <w:u w:val="single"/>
        </w:rPr>
        <w:t>ORGANISATION DES ELECTIONS LEGISLATIVES</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 xml:space="preserve">Il est demandé aux élus de s’inscrire pour les permanences au bureau de vote pour les deux tours (2 choix par dimanche). La présence de tous </w:t>
      </w:r>
      <w:r w:rsidR="008F51C5">
        <w:rPr>
          <w:rFonts w:ascii="Times New Roman" w:hAnsi="Times New Roman" w:cs="Times New Roman"/>
        </w:rPr>
        <w:t xml:space="preserve">les </w:t>
      </w:r>
      <w:bookmarkStart w:id="0" w:name="_GoBack"/>
      <w:bookmarkEnd w:id="0"/>
      <w:r>
        <w:rPr>
          <w:rFonts w:ascii="Times New Roman" w:hAnsi="Times New Roman" w:cs="Times New Roman"/>
        </w:rPr>
        <w:t>élus est obligatoire au dépouillement.</w:t>
      </w:r>
    </w:p>
    <w:p w:rsidR="00F71F0A" w:rsidRDefault="00F71F0A" w:rsidP="00F71F0A">
      <w:pPr>
        <w:pStyle w:val="Sansinterligne"/>
        <w:jc w:val="both"/>
        <w:rPr>
          <w:rFonts w:ascii="Times New Roman" w:hAnsi="Times New Roman" w:cs="Times New Roman"/>
        </w:rPr>
      </w:pPr>
      <w:r>
        <w:rPr>
          <w:rFonts w:ascii="Times New Roman" w:hAnsi="Times New Roman" w:cs="Times New Roman"/>
        </w:rPr>
        <w:t>La feuille d’inscription doit être ramenée en Mairie au plus tôt.</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F71F0A" w:rsidRPr="00F75C24" w:rsidRDefault="00F71F0A" w:rsidP="00F71F0A">
      <w:pPr>
        <w:pStyle w:val="Sansinterligne"/>
        <w:jc w:val="both"/>
        <w:rPr>
          <w:rFonts w:ascii="Times New Roman" w:hAnsi="Times New Roman" w:cs="Times New Roman"/>
          <w:b/>
          <w:u w:val="single"/>
        </w:rPr>
      </w:pPr>
      <w:r w:rsidRPr="00F75C24">
        <w:rPr>
          <w:rFonts w:ascii="Times New Roman" w:hAnsi="Times New Roman" w:cs="Times New Roman"/>
          <w:b/>
          <w:u w:val="single"/>
        </w:rPr>
        <w:t>QUESTIONS ET INFORMATIONS DIVERSES</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r>
        <w:rPr>
          <w:rFonts w:ascii="Times New Roman" w:hAnsi="Times New Roman" w:cs="Times New Roman"/>
        </w:rPr>
        <w:t>• DETR Maison des Lutins : une subvention de 144 960 € a été attribuée à la commune.</w:t>
      </w:r>
    </w:p>
    <w:p w:rsidR="001A4F99" w:rsidRDefault="001A4F99" w:rsidP="00F71F0A">
      <w:pPr>
        <w:pStyle w:val="Sansinterligne"/>
        <w:jc w:val="both"/>
        <w:rPr>
          <w:rFonts w:ascii="Times New Roman" w:hAnsi="Times New Roman" w:cs="Times New Roman"/>
        </w:rPr>
      </w:pPr>
    </w:p>
    <w:p w:rsidR="001A4F99" w:rsidRDefault="001C63C8" w:rsidP="00F71F0A">
      <w:pPr>
        <w:pStyle w:val="Sansinterligne"/>
        <w:jc w:val="both"/>
        <w:rPr>
          <w:rFonts w:ascii="Times New Roman" w:hAnsi="Times New Roman" w:cs="Times New Roman"/>
        </w:rPr>
      </w:pPr>
      <w:r>
        <w:rPr>
          <w:rFonts w:ascii="Times New Roman" w:hAnsi="Times New Roman" w:cs="Times New Roman"/>
        </w:rPr>
        <w:t>• Service enfance : Laure Ivanov indique que des devis sont en cours pour l’achat d’un grand barnum ou deux petits</w:t>
      </w:r>
      <w:r w:rsidR="007A4472">
        <w:rPr>
          <w:rFonts w:ascii="Times New Roman" w:hAnsi="Times New Roman" w:cs="Times New Roman"/>
        </w:rPr>
        <w:t xml:space="preserve"> ainsi que des tables et bancs pliants pour les camps d’été.</w:t>
      </w:r>
    </w:p>
    <w:p w:rsidR="007A4472" w:rsidRDefault="007A4472" w:rsidP="00F71F0A">
      <w:pPr>
        <w:pStyle w:val="Sansinterligne"/>
        <w:jc w:val="both"/>
        <w:rPr>
          <w:rFonts w:ascii="Times New Roman" w:hAnsi="Times New Roman" w:cs="Times New Roman"/>
        </w:rPr>
      </w:pPr>
      <w:r>
        <w:rPr>
          <w:rFonts w:ascii="Times New Roman" w:hAnsi="Times New Roman" w:cs="Times New Roman"/>
        </w:rPr>
        <w:t>Elle indique aussi que le 1</w:t>
      </w:r>
      <w:r w:rsidRPr="007A4472">
        <w:rPr>
          <w:rFonts w:ascii="Times New Roman" w:hAnsi="Times New Roman" w:cs="Times New Roman"/>
          <w:vertAlign w:val="superscript"/>
        </w:rPr>
        <w:t>er</w:t>
      </w:r>
      <w:r>
        <w:rPr>
          <w:rFonts w:ascii="Times New Roman" w:hAnsi="Times New Roman" w:cs="Times New Roman"/>
        </w:rPr>
        <w:t xml:space="preserve"> bilan de l’ouverture de l’accueil périscolaire à 7h20 n’est pas concluant car très peu de familles sont concernées.</w:t>
      </w:r>
    </w:p>
    <w:p w:rsidR="007A4472" w:rsidRDefault="00EB510D" w:rsidP="00F71F0A">
      <w:pPr>
        <w:pStyle w:val="Sansinterligne"/>
        <w:jc w:val="both"/>
        <w:rPr>
          <w:rFonts w:ascii="Times New Roman" w:hAnsi="Times New Roman" w:cs="Times New Roman"/>
        </w:rPr>
      </w:pPr>
      <w:r>
        <w:rPr>
          <w:rFonts w:ascii="Times New Roman" w:hAnsi="Times New Roman" w:cs="Times New Roman"/>
        </w:rPr>
        <w:t>Laure Ivanov informe</w:t>
      </w:r>
      <w:r w:rsidR="006B16D0">
        <w:rPr>
          <w:rFonts w:ascii="Times New Roman" w:hAnsi="Times New Roman" w:cs="Times New Roman"/>
        </w:rPr>
        <w:t xml:space="preserve"> qu’une association loudéacienne prendra le relais </w:t>
      </w:r>
      <w:r w:rsidR="00063DDB">
        <w:rPr>
          <w:rFonts w:ascii="Times New Roman" w:hAnsi="Times New Roman" w:cs="Times New Roman"/>
        </w:rPr>
        <w:t xml:space="preserve">pour servir d’intermédiaire </w:t>
      </w:r>
      <w:r w:rsidR="00063DDB">
        <w:rPr>
          <w:rFonts w:ascii="Times New Roman" w:hAnsi="Times New Roman" w:cs="Times New Roman"/>
        </w:rPr>
        <w:t>pour les actions d’autofinancement de la Maison des Jeunes</w:t>
      </w:r>
      <w:r w:rsidR="00063DDB">
        <w:rPr>
          <w:rFonts w:ascii="Times New Roman" w:hAnsi="Times New Roman" w:cs="Times New Roman"/>
        </w:rPr>
        <w:t>.</w:t>
      </w:r>
    </w:p>
    <w:p w:rsidR="006B16D0" w:rsidRDefault="006B16D0" w:rsidP="00F71F0A">
      <w:pPr>
        <w:pStyle w:val="Sansinterligne"/>
        <w:jc w:val="both"/>
        <w:rPr>
          <w:rFonts w:ascii="Times New Roman" w:hAnsi="Times New Roman" w:cs="Times New Roman"/>
        </w:rPr>
      </w:pPr>
      <w:r>
        <w:rPr>
          <w:rFonts w:ascii="Times New Roman" w:hAnsi="Times New Roman" w:cs="Times New Roman"/>
        </w:rPr>
        <w:t>Elle précise aussi que les trois camps d’été sont complets.</w:t>
      </w:r>
    </w:p>
    <w:p w:rsidR="00F71F0A" w:rsidRDefault="00F71F0A" w:rsidP="00F71F0A">
      <w:pPr>
        <w:pStyle w:val="Sansinterligne"/>
        <w:jc w:val="both"/>
        <w:rPr>
          <w:rFonts w:ascii="Times New Roman" w:hAnsi="Times New Roman" w:cs="Times New Roman"/>
        </w:rPr>
      </w:pPr>
    </w:p>
    <w:p w:rsidR="00726D1C" w:rsidRDefault="00F71F0A" w:rsidP="00726D1C">
      <w:pPr>
        <w:pStyle w:val="Sansinterligne"/>
        <w:jc w:val="both"/>
        <w:rPr>
          <w:rFonts w:ascii="Times New Roman" w:hAnsi="Times New Roman" w:cs="Times New Roman"/>
        </w:rPr>
      </w:pPr>
      <w:r>
        <w:rPr>
          <w:rFonts w:ascii="Times New Roman" w:hAnsi="Times New Roman" w:cs="Times New Roman"/>
        </w:rPr>
        <w:lastRenderedPageBreak/>
        <w:t xml:space="preserve">• </w:t>
      </w:r>
      <w:r w:rsidR="00726D1C">
        <w:rPr>
          <w:rFonts w:ascii="Times New Roman" w:hAnsi="Times New Roman" w:cs="Times New Roman"/>
        </w:rPr>
        <w:t xml:space="preserve"> Eclairage public : sur proposition de Monsieur le Maire afin de faire des économies d’énergie, le conseil Municipal décide l’extinction de l’éclairage public sur la commune jusqu’au mois de septembre à l’exception du bourg les  vendredis, samedis et dimanches soir.</w:t>
      </w:r>
    </w:p>
    <w:p w:rsidR="00F71F0A" w:rsidRDefault="00F71F0A" w:rsidP="00F71F0A">
      <w:pPr>
        <w:pStyle w:val="Sansinterligne"/>
        <w:jc w:val="both"/>
        <w:rPr>
          <w:rFonts w:ascii="Times New Roman" w:hAnsi="Times New Roman" w:cs="Times New Roman"/>
        </w:rPr>
      </w:pPr>
    </w:p>
    <w:p w:rsidR="00F71F0A" w:rsidRDefault="00F71F0A" w:rsidP="00F71F0A">
      <w:pPr>
        <w:pStyle w:val="Sansinterligne"/>
        <w:jc w:val="both"/>
        <w:rPr>
          <w:rFonts w:ascii="Times New Roman" w:hAnsi="Times New Roman" w:cs="Times New Roman"/>
        </w:rPr>
      </w:pPr>
    </w:p>
    <w:p w:rsidR="00726D1C" w:rsidRDefault="00F71F0A" w:rsidP="00F71F0A">
      <w:pPr>
        <w:pStyle w:val="Sansinterligne"/>
        <w:jc w:val="both"/>
        <w:rPr>
          <w:rFonts w:ascii="Times New Roman" w:hAnsi="Times New Roman" w:cs="Times New Roman"/>
        </w:rPr>
      </w:pPr>
      <w:r>
        <w:rPr>
          <w:rFonts w:ascii="Times New Roman" w:hAnsi="Times New Roman" w:cs="Times New Roman"/>
        </w:rPr>
        <w:t>• Remplacement de la pompe de la tonne à eau :</w:t>
      </w:r>
      <w:r w:rsidR="00726D1C">
        <w:rPr>
          <w:rFonts w:ascii="Times New Roman" w:hAnsi="Times New Roman" w:cs="Times New Roman"/>
        </w:rPr>
        <w:t xml:space="preserve"> Gérard </w:t>
      </w:r>
      <w:proofErr w:type="spellStart"/>
      <w:r w:rsidR="00726D1C">
        <w:rPr>
          <w:rFonts w:ascii="Times New Roman" w:hAnsi="Times New Roman" w:cs="Times New Roman"/>
        </w:rPr>
        <w:t>Mathécade</w:t>
      </w:r>
      <w:proofErr w:type="spellEnd"/>
      <w:r w:rsidR="00726D1C">
        <w:rPr>
          <w:rFonts w:ascii="Times New Roman" w:hAnsi="Times New Roman" w:cs="Times New Roman"/>
        </w:rPr>
        <w:t xml:space="preserve"> indique que la pompe ne fonctionne plus et que le devis de réparation est aussi cher que l’achat d’un matériel neuf.</w:t>
      </w:r>
    </w:p>
    <w:p w:rsidR="00F71F0A" w:rsidRDefault="00726D1C" w:rsidP="00F71F0A">
      <w:pPr>
        <w:pStyle w:val="Sansinterligne"/>
        <w:jc w:val="both"/>
        <w:rPr>
          <w:rFonts w:ascii="Times New Roman" w:hAnsi="Times New Roman" w:cs="Times New Roman"/>
        </w:rPr>
      </w:pPr>
      <w:r>
        <w:rPr>
          <w:rFonts w:ascii="Times New Roman" w:hAnsi="Times New Roman" w:cs="Times New Roman"/>
        </w:rPr>
        <w:t>Le</w:t>
      </w:r>
      <w:r w:rsidR="00F71F0A">
        <w:rPr>
          <w:rFonts w:ascii="Times New Roman" w:hAnsi="Times New Roman" w:cs="Times New Roman"/>
        </w:rPr>
        <w:t xml:space="preserve"> devis de Bobinage Armoricain de 350 € HT</w:t>
      </w:r>
      <w:r>
        <w:rPr>
          <w:rFonts w:ascii="Times New Roman" w:hAnsi="Times New Roman" w:cs="Times New Roman"/>
        </w:rPr>
        <w:t xml:space="preserve"> est accepté.</w:t>
      </w:r>
    </w:p>
    <w:p w:rsidR="00F71F0A" w:rsidRDefault="00F71F0A" w:rsidP="00F71F0A">
      <w:pPr>
        <w:pStyle w:val="Sansinterligne"/>
        <w:jc w:val="both"/>
        <w:rPr>
          <w:rFonts w:ascii="Times New Roman" w:hAnsi="Times New Roman" w:cs="Times New Roman"/>
        </w:rPr>
      </w:pPr>
    </w:p>
    <w:p w:rsidR="0087249C" w:rsidRDefault="0087249C"/>
    <w:p w:rsidR="00F71F0A" w:rsidRDefault="00F71F0A"/>
    <w:p w:rsidR="00F71F0A" w:rsidRDefault="00F71F0A" w:rsidP="00F71F0A">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F71F0A" w:rsidRDefault="00F71F0A" w:rsidP="00F71F0A">
      <w:pPr>
        <w:pStyle w:val="Sansinterligne"/>
        <w:rPr>
          <w:rFonts w:ascii="Times New Roman" w:hAnsi="Times New Roman" w:cs="Times New Roman"/>
        </w:rPr>
      </w:pPr>
    </w:p>
    <w:p w:rsidR="00F71F0A" w:rsidRDefault="00F71F0A" w:rsidP="00F71F0A">
      <w:pPr>
        <w:pStyle w:val="Paragraphedeliste"/>
        <w:numPr>
          <w:ilvl w:val="0"/>
          <w:numId w:val="1"/>
        </w:numPr>
        <w:jc w:val="both"/>
        <w:rPr>
          <w:rFonts w:ascii="Times New Roman" w:hAnsi="Times New Roman" w:cs="Times New Roman"/>
        </w:rPr>
      </w:pPr>
      <w:r>
        <w:rPr>
          <w:rFonts w:ascii="Times New Roman" w:hAnsi="Times New Roman" w:cs="Times New Roman"/>
        </w:rPr>
        <w:t xml:space="preserve">Jeudi 2 juin à 20h : commission personnel </w:t>
      </w:r>
    </w:p>
    <w:p w:rsidR="00F71F0A" w:rsidRDefault="00F71F0A" w:rsidP="00F71F0A">
      <w:pPr>
        <w:pStyle w:val="Paragraphedeliste"/>
        <w:numPr>
          <w:ilvl w:val="0"/>
          <w:numId w:val="1"/>
        </w:numPr>
        <w:jc w:val="both"/>
        <w:rPr>
          <w:rFonts w:ascii="Times New Roman" w:hAnsi="Times New Roman" w:cs="Times New Roman"/>
        </w:rPr>
      </w:pPr>
      <w:r>
        <w:rPr>
          <w:rFonts w:ascii="Times New Roman" w:hAnsi="Times New Roman" w:cs="Times New Roman"/>
        </w:rPr>
        <w:t>Mardi 7 juin à 20h: commission santé</w:t>
      </w:r>
    </w:p>
    <w:p w:rsidR="00F71F0A" w:rsidRDefault="00F71F0A" w:rsidP="00F71F0A">
      <w:pPr>
        <w:pStyle w:val="Paragraphedeliste"/>
        <w:numPr>
          <w:ilvl w:val="0"/>
          <w:numId w:val="1"/>
        </w:numPr>
        <w:jc w:val="both"/>
        <w:rPr>
          <w:rFonts w:ascii="Times New Roman" w:hAnsi="Times New Roman" w:cs="Times New Roman"/>
        </w:rPr>
      </w:pPr>
      <w:r>
        <w:rPr>
          <w:rFonts w:ascii="Times New Roman" w:hAnsi="Times New Roman" w:cs="Times New Roman"/>
        </w:rPr>
        <w:t>jeudi 9 juin à 20h : Conseil Municipal</w:t>
      </w:r>
    </w:p>
    <w:p w:rsidR="00F71F0A" w:rsidRDefault="00F71F0A" w:rsidP="00F71F0A">
      <w:pPr>
        <w:pStyle w:val="Paragraphedeliste"/>
        <w:numPr>
          <w:ilvl w:val="0"/>
          <w:numId w:val="1"/>
        </w:numPr>
        <w:jc w:val="both"/>
        <w:rPr>
          <w:rFonts w:ascii="Times New Roman" w:hAnsi="Times New Roman" w:cs="Times New Roman"/>
        </w:rPr>
      </w:pPr>
      <w:r>
        <w:rPr>
          <w:rFonts w:ascii="Times New Roman" w:hAnsi="Times New Roman" w:cs="Times New Roman"/>
        </w:rPr>
        <w:t>dimanches 12 et 19 juin de 8h à 18h : élections législatives</w:t>
      </w:r>
    </w:p>
    <w:p w:rsidR="00F71F0A" w:rsidRDefault="00F71F0A" w:rsidP="00F71F0A">
      <w:pPr>
        <w:pStyle w:val="Paragraphedeliste"/>
        <w:numPr>
          <w:ilvl w:val="0"/>
          <w:numId w:val="1"/>
        </w:numPr>
        <w:jc w:val="both"/>
        <w:rPr>
          <w:rFonts w:ascii="Times New Roman" w:hAnsi="Times New Roman" w:cs="Times New Roman"/>
        </w:rPr>
      </w:pPr>
      <w:r>
        <w:rPr>
          <w:rFonts w:ascii="Times New Roman" w:hAnsi="Times New Roman" w:cs="Times New Roman"/>
        </w:rPr>
        <w:t>mardi 14 juin à 20h : commission finances</w:t>
      </w:r>
    </w:p>
    <w:p w:rsidR="00F71F0A" w:rsidRDefault="00F71F0A"/>
    <w:sectPr w:rsidR="00F71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60"/>
    <w:rsid w:val="00063DDB"/>
    <w:rsid w:val="000F693A"/>
    <w:rsid w:val="001A4F99"/>
    <w:rsid w:val="001C63C8"/>
    <w:rsid w:val="00446214"/>
    <w:rsid w:val="0048540A"/>
    <w:rsid w:val="006B16D0"/>
    <w:rsid w:val="00726D1C"/>
    <w:rsid w:val="007A4472"/>
    <w:rsid w:val="0087249C"/>
    <w:rsid w:val="0087477F"/>
    <w:rsid w:val="008F51C5"/>
    <w:rsid w:val="0095194C"/>
    <w:rsid w:val="009E7A60"/>
    <w:rsid w:val="009F6C10"/>
    <w:rsid w:val="00A26917"/>
    <w:rsid w:val="00A45780"/>
    <w:rsid w:val="00B048DB"/>
    <w:rsid w:val="00B26686"/>
    <w:rsid w:val="00CE1824"/>
    <w:rsid w:val="00D8472F"/>
    <w:rsid w:val="00EB510D"/>
    <w:rsid w:val="00F603DB"/>
    <w:rsid w:val="00F6302F"/>
    <w:rsid w:val="00F71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F71F0A"/>
    <w:pPr>
      <w:spacing w:after="0" w:line="240" w:lineRule="auto"/>
    </w:pPr>
  </w:style>
  <w:style w:type="paragraph" w:styleId="Paragraphedeliste">
    <w:name w:val="List Paragraph"/>
    <w:basedOn w:val="Normal"/>
    <w:uiPriority w:val="34"/>
    <w:qFormat/>
    <w:rsid w:val="00F71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F71F0A"/>
    <w:pPr>
      <w:spacing w:after="0" w:line="240" w:lineRule="auto"/>
    </w:pPr>
  </w:style>
  <w:style w:type="paragraph" w:styleId="Paragraphedeliste">
    <w:name w:val="List Paragraph"/>
    <w:basedOn w:val="Normal"/>
    <w:uiPriority w:val="34"/>
    <w:qFormat/>
    <w:rsid w:val="00F7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2067</Words>
  <Characters>11369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16</cp:revision>
  <cp:lastPrinted>2022-05-23T10:08:00Z</cp:lastPrinted>
  <dcterms:created xsi:type="dcterms:W3CDTF">2022-05-23T07:49:00Z</dcterms:created>
  <dcterms:modified xsi:type="dcterms:W3CDTF">2022-06-02T13:04:00Z</dcterms:modified>
</cp:coreProperties>
</file>