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94EF" w14:textId="77777777" w:rsidR="00407834" w:rsidRDefault="00407834" w:rsidP="00407834">
      <w:pPr>
        <w:pStyle w:val="Sansinterligne"/>
        <w:jc w:val="center"/>
        <w:rPr>
          <w:rFonts w:ascii="Times New Roman" w:hAnsi="Times New Roman" w:cs="Times New Roman"/>
          <w:b/>
          <w:sz w:val="22"/>
        </w:rPr>
      </w:pPr>
      <w:r>
        <w:rPr>
          <w:rFonts w:ascii="Times New Roman" w:hAnsi="Times New Roman" w:cs="Times New Roman"/>
          <w:b/>
          <w:sz w:val="22"/>
        </w:rPr>
        <w:t>PROCES-VERBAL DE LA REUNION DU CONSEIL MUNICIPAL</w:t>
      </w:r>
    </w:p>
    <w:p w14:paraId="299A88F7" w14:textId="31E0B9B4" w:rsidR="00407834" w:rsidRDefault="00407834" w:rsidP="00407834">
      <w:pPr>
        <w:pStyle w:val="Sansinterligne"/>
        <w:jc w:val="center"/>
        <w:rPr>
          <w:rFonts w:ascii="Times New Roman" w:hAnsi="Times New Roman" w:cs="Times New Roman"/>
          <w:b/>
          <w:sz w:val="22"/>
        </w:rPr>
      </w:pPr>
      <w:r>
        <w:rPr>
          <w:rFonts w:ascii="Times New Roman" w:hAnsi="Times New Roman" w:cs="Times New Roman"/>
          <w:b/>
          <w:sz w:val="22"/>
        </w:rPr>
        <w:t>DU 18 AVRIL 2024 à 19H30</w:t>
      </w:r>
    </w:p>
    <w:p w14:paraId="2885340A" w14:textId="77777777" w:rsidR="00407834" w:rsidRDefault="00407834" w:rsidP="00407834">
      <w:pPr>
        <w:pStyle w:val="Sansinterligne"/>
        <w:jc w:val="both"/>
        <w:rPr>
          <w:rFonts w:ascii="Times New Roman" w:hAnsi="Times New Roman" w:cs="Times New Roman"/>
          <w:sz w:val="22"/>
        </w:rPr>
      </w:pPr>
    </w:p>
    <w:p w14:paraId="00662C18" w14:textId="77777777" w:rsidR="00407834" w:rsidRDefault="00407834" w:rsidP="00407834">
      <w:pPr>
        <w:pStyle w:val="Sansinterligne"/>
        <w:rPr>
          <w:rFonts w:ascii="Times New Roman" w:hAnsi="Times New Roman" w:cs="Times New Roman"/>
          <w:b/>
          <w:sz w:val="22"/>
          <w:u w:val="single"/>
        </w:rPr>
      </w:pPr>
      <w:bookmarkStart w:id="0" w:name="_Hlk156316348"/>
    </w:p>
    <w:bookmarkEnd w:id="0"/>
    <w:p w14:paraId="6AB65801" w14:textId="77777777" w:rsidR="00407834" w:rsidRDefault="00407834" w:rsidP="00407834">
      <w:pPr>
        <w:pStyle w:val="Sansinterligne"/>
        <w:jc w:val="both"/>
        <w:rPr>
          <w:rFonts w:ascii="Times New Roman" w:hAnsi="Times New Roman" w:cs="Times New Roman"/>
          <w:sz w:val="22"/>
        </w:rPr>
      </w:pPr>
    </w:p>
    <w:p w14:paraId="705AFC8C" w14:textId="2D34BFEF" w:rsidR="00407834" w:rsidRDefault="00407834" w:rsidP="00407834">
      <w:pPr>
        <w:pStyle w:val="Sansinterligne"/>
        <w:jc w:val="both"/>
        <w:rPr>
          <w:rFonts w:ascii="Times New Roman" w:hAnsi="Times New Roman" w:cs="Times New Roman"/>
          <w:sz w:val="22"/>
        </w:rPr>
      </w:pPr>
      <w:r>
        <w:rPr>
          <w:rFonts w:ascii="Times New Roman" w:hAnsi="Times New Roman" w:cs="Times New Roman"/>
          <w:sz w:val="22"/>
        </w:rPr>
        <w:tab/>
        <w:t xml:space="preserve">L’an deux mil vingt-quatre, </w:t>
      </w:r>
      <w:proofErr w:type="gramStart"/>
      <w:r>
        <w:rPr>
          <w:rFonts w:ascii="Times New Roman" w:hAnsi="Times New Roman" w:cs="Times New Roman"/>
          <w:sz w:val="22"/>
        </w:rPr>
        <w:t>le dix-huit avril</w:t>
      </w:r>
      <w:proofErr w:type="gramEnd"/>
      <w:r>
        <w:rPr>
          <w:rFonts w:ascii="Times New Roman" w:hAnsi="Times New Roman" w:cs="Times New Roman"/>
          <w:sz w:val="22"/>
        </w:rPr>
        <w:t xml:space="preserve"> à dix-neuf heures trente, le Conseil Municipal de la commune de TREVE, convoqué le 8 avril 2024, s’est assemblé au lieu ordinaire de ses séances, sous la présidence de Monsieur Gérard MATHECADE, Maire.</w:t>
      </w:r>
    </w:p>
    <w:p w14:paraId="6D977B72" w14:textId="77777777" w:rsidR="00407834" w:rsidRDefault="00407834" w:rsidP="00407834">
      <w:pPr>
        <w:pStyle w:val="Sansinterligne"/>
        <w:jc w:val="both"/>
        <w:rPr>
          <w:rFonts w:ascii="Times New Roman" w:hAnsi="Times New Roman" w:cs="Times New Roman"/>
          <w:sz w:val="22"/>
        </w:rPr>
      </w:pPr>
    </w:p>
    <w:p w14:paraId="173CB552" w14:textId="77777777" w:rsidR="00407834" w:rsidRPr="00407834" w:rsidRDefault="00407834" w:rsidP="00407834">
      <w:pPr>
        <w:pStyle w:val="Sansinterligne"/>
        <w:jc w:val="both"/>
        <w:rPr>
          <w:rFonts w:ascii="Times New Roman" w:hAnsi="Times New Roman" w:cs="Times New Roman"/>
          <w:sz w:val="22"/>
        </w:rPr>
      </w:pPr>
      <w:r>
        <w:rPr>
          <w:rFonts w:ascii="Times New Roman" w:hAnsi="Times New Roman" w:cs="Times New Roman"/>
          <w:b/>
          <w:sz w:val="22"/>
        </w:rPr>
        <w:tab/>
      </w:r>
      <w:r w:rsidRPr="00407834">
        <w:rPr>
          <w:rFonts w:ascii="Times New Roman" w:hAnsi="Times New Roman" w:cs="Times New Roman"/>
          <w:b/>
          <w:sz w:val="22"/>
        </w:rPr>
        <w:t xml:space="preserve">Présents : </w:t>
      </w:r>
      <w:r w:rsidRPr="00407834">
        <w:rPr>
          <w:rFonts w:ascii="Times New Roman" w:hAnsi="Times New Roman" w:cs="Times New Roman"/>
          <w:sz w:val="22"/>
        </w:rPr>
        <w:t>MMES et MM. PERENNEZ G, JEGLOT B, FOULFOIN F, JOUANNO L, MAUVIEUX O, MAHE A, LAINE S, ROUXEL D, BASSET A, FERGUSON M, LE BORGNE PY, PASCO G.</w:t>
      </w:r>
    </w:p>
    <w:p w14:paraId="0F04D98B" w14:textId="77777777" w:rsidR="00407834" w:rsidRPr="00407834" w:rsidRDefault="00407834" w:rsidP="00407834">
      <w:pPr>
        <w:pStyle w:val="Sansinterligne"/>
        <w:jc w:val="both"/>
        <w:rPr>
          <w:rFonts w:ascii="Times New Roman" w:hAnsi="Times New Roman" w:cs="Times New Roman"/>
          <w:sz w:val="22"/>
        </w:rPr>
      </w:pPr>
    </w:p>
    <w:p w14:paraId="481A594D" w14:textId="77777777" w:rsidR="00407834" w:rsidRPr="00407834" w:rsidRDefault="00407834" w:rsidP="00407834">
      <w:pPr>
        <w:pStyle w:val="Sansinterligne"/>
        <w:rPr>
          <w:rFonts w:ascii="Times New Roman" w:hAnsi="Times New Roman" w:cs="Times New Roman"/>
          <w:sz w:val="22"/>
        </w:rPr>
      </w:pPr>
      <w:r w:rsidRPr="00407834">
        <w:rPr>
          <w:rFonts w:ascii="Times New Roman" w:hAnsi="Times New Roman" w:cs="Times New Roman"/>
          <w:sz w:val="22"/>
        </w:rPr>
        <w:tab/>
      </w:r>
      <w:r w:rsidRPr="00407834">
        <w:rPr>
          <w:rFonts w:ascii="Times New Roman" w:hAnsi="Times New Roman" w:cs="Times New Roman"/>
          <w:b/>
          <w:sz w:val="22"/>
        </w:rPr>
        <w:t>Absents excusés</w:t>
      </w:r>
      <w:r w:rsidRPr="00407834">
        <w:rPr>
          <w:rFonts w:ascii="Times New Roman" w:hAnsi="Times New Roman" w:cs="Times New Roman"/>
          <w:sz w:val="22"/>
        </w:rPr>
        <w:t> : IVANOV L. qui a donné pouvoir à MATHECADE G.</w:t>
      </w:r>
    </w:p>
    <w:p w14:paraId="35E0B477" w14:textId="77777777" w:rsidR="00407834" w:rsidRPr="00407834" w:rsidRDefault="00407834" w:rsidP="00407834">
      <w:pPr>
        <w:pStyle w:val="Sansinterligne"/>
        <w:rPr>
          <w:rFonts w:ascii="Times New Roman" w:hAnsi="Times New Roman" w:cs="Times New Roman"/>
          <w:sz w:val="22"/>
        </w:rPr>
      </w:pPr>
      <w:r w:rsidRPr="00407834">
        <w:rPr>
          <w:rFonts w:ascii="Times New Roman" w:hAnsi="Times New Roman" w:cs="Times New Roman"/>
          <w:sz w:val="22"/>
        </w:rPr>
        <w:tab/>
      </w:r>
      <w:r w:rsidRPr="00407834">
        <w:rPr>
          <w:rFonts w:ascii="Times New Roman" w:hAnsi="Times New Roman" w:cs="Times New Roman"/>
          <w:sz w:val="22"/>
        </w:rPr>
        <w:tab/>
        <w:t xml:space="preserve">     </w:t>
      </w:r>
      <w:r w:rsidRPr="00407834">
        <w:rPr>
          <w:rFonts w:ascii="Times New Roman" w:hAnsi="Times New Roman" w:cs="Times New Roman"/>
          <w:sz w:val="22"/>
        </w:rPr>
        <w:tab/>
        <w:t xml:space="preserve">    TRENY C. qui a donné pouvoir à MAUVIEUX O.</w:t>
      </w:r>
    </w:p>
    <w:p w14:paraId="08781CBD" w14:textId="77777777" w:rsidR="00407834" w:rsidRPr="00407834" w:rsidRDefault="00407834" w:rsidP="00407834">
      <w:pPr>
        <w:pStyle w:val="Sansinterligne"/>
        <w:rPr>
          <w:rFonts w:ascii="Times New Roman" w:hAnsi="Times New Roman" w:cs="Times New Roman"/>
          <w:sz w:val="22"/>
        </w:rPr>
      </w:pPr>
      <w:r w:rsidRPr="00407834">
        <w:rPr>
          <w:rFonts w:ascii="Times New Roman" w:hAnsi="Times New Roman" w:cs="Times New Roman"/>
          <w:sz w:val="22"/>
        </w:rPr>
        <w:tab/>
      </w:r>
      <w:r w:rsidRPr="00407834">
        <w:rPr>
          <w:rFonts w:ascii="Times New Roman" w:hAnsi="Times New Roman" w:cs="Times New Roman"/>
          <w:sz w:val="22"/>
        </w:rPr>
        <w:tab/>
        <w:t xml:space="preserve">     </w:t>
      </w:r>
      <w:r w:rsidRPr="00407834">
        <w:rPr>
          <w:rFonts w:ascii="Times New Roman" w:hAnsi="Times New Roman" w:cs="Times New Roman"/>
          <w:sz w:val="22"/>
        </w:rPr>
        <w:tab/>
        <w:t xml:space="preserve">    FRABOULET C. qui a donné pouvoir à ROUXEL D.</w:t>
      </w:r>
    </w:p>
    <w:p w14:paraId="02F33A88" w14:textId="77777777" w:rsidR="00407834" w:rsidRPr="00407834" w:rsidRDefault="00407834" w:rsidP="00407834">
      <w:pPr>
        <w:pStyle w:val="Sansinterligne"/>
        <w:rPr>
          <w:rFonts w:ascii="Times New Roman" w:hAnsi="Times New Roman" w:cs="Times New Roman"/>
          <w:sz w:val="22"/>
        </w:rPr>
      </w:pPr>
      <w:r w:rsidRPr="00407834">
        <w:rPr>
          <w:rFonts w:ascii="Times New Roman" w:hAnsi="Times New Roman" w:cs="Times New Roman"/>
          <w:sz w:val="22"/>
        </w:rPr>
        <w:tab/>
      </w:r>
      <w:r w:rsidRPr="00407834">
        <w:rPr>
          <w:rFonts w:ascii="Times New Roman" w:hAnsi="Times New Roman" w:cs="Times New Roman"/>
          <w:sz w:val="22"/>
        </w:rPr>
        <w:tab/>
        <w:t xml:space="preserve">     </w:t>
      </w:r>
      <w:r w:rsidRPr="00407834">
        <w:rPr>
          <w:rFonts w:ascii="Times New Roman" w:hAnsi="Times New Roman" w:cs="Times New Roman"/>
          <w:sz w:val="22"/>
        </w:rPr>
        <w:tab/>
        <w:t xml:space="preserve">    TREHOREL V. qui a donné pouvoir à FOULFOIN F.</w:t>
      </w:r>
    </w:p>
    <w:p w14:paraId="48192BE7" w14:textId="77777777" w:rsidR="00407834" w:rsidRPr="00407834" w:rsidRDefault="00407834" w:rsidP="00407834">
      <w:pPr>
        <w:pStyle w:val="Sansinterligne"/>
        <w:rPr>
          <w:rFonts w:ascii="Times New Roman" w:hAnsi="Times New Roman" w:cs="Times New Roman"/>
          <w:sz w:val="22"/>
        </w:rPr>
      </w:pPr>
      <w:r w:rsidRPr="00407834">
        <w:rPr>
          <w:rFonts w:ascii="Times New Roman" w:hAnsi="Times New Roman" w:cs="Times New Roman"/>
          <w:sz w:val="22"/>
        </w:rPr>
        <w:tab/>
      </w:r>
      <w:r w:rsidRPr="00407834">
        <w:rPr>
          <w:rFonts w:ascii="Times New Roman" w:hAnsi="Times New Roman" w:cs="Times New Roman"/>
          <w:sz w:val="22"/>
        </w:rPr>
        <w:tab/>
        <w:t xml:space="preserve">     </w:t>
      </w:r>
      <w:r w:rsidRPr="00407834">
        <w:rPr>
          <w:rFonts w:ascii="Times New Roman" w:hAnsi="Times New Roman" w:cs="Times New Roman"/>
          <w:sz w:val="22"/>
        </w:rPr>
        <w:tab/>
        <w:t xml:space="preserve">    ADELIS G. qui a donné pouvoir à FERGUSON M.</w:t>
      </w:r>
    </w:p>
    <w:p w14:paraId="4C54BBFF" w14:textId="77777777" w:rsidR="00407834" w:rsidRPr="00407834" w:rsidRDefault="00407834" w:rsidP="00407834">
      <w:pPr>
        <w:pStyle w:val="Sansinterligne"/>
        <w:rPr>
          <w:rFonts w:ascii="Times New Roman" w:hAnsi="Times New Roman" w:cs="Times New Roman"/>
          <w:sz w:val="22"/>
        </w:rPr>
      </w:pPr>
      <w:r w:rsidRPr="00407834">
        <w:rPr>
          <w:rFonts w:ascii="Times New Roman" w:hAnsi="Times New Roman" w:cs="Times New Roman"/>
          <w:sz w:val="22"/>
        </w:rPr>
        <w:tab/>
      </w:r>
      <w:r w:rsidRPr="00407834">
        <w:rPr>
          <w:rFonts w:ascii="Times New Roman" w:hAnsi="Times New Roman" w:cs="Times New Roman"/>
          <w:sz w:val="22"/>
        </w:rPr>
        <w:tab/>
      </w:r>
    </w:p>
    <w:p w14:paraId="69BD03E5" w14:textId="77777777" w:rsidR="00407834" w:rsidRPr="00407834" w:rsidRDefault="00407834" w:rsidP="00407834">
      <w:pPr>
        <w:pStyle w:val="Sansinterligne"/>
        <w:jc w:val="both"/>
        <w:rPr>
          <w:rFonts w:ascii="Times New Roman" w:hAnsi="Times New Roman" w:cs="Times New Roman"/>
          <w:sz w:val="22"/>
        </w:rPr>
      </w:pPr>
      <w:r w:rsidRPr="00407834">
        <w:rPr>
          <w:rFonts w:ascii="Times New Roman" w:hAnsi="Times New Roman" w:cs="Times New Roman"/>
          <w:b/>
          <w:sz w:val="22"/>
        </w:rPr>
        <w:tab/>
        <w:t>Secrétaire de séance</w:t>
      </w:r>
      <w:r w:rsidRPr="00407834">
        <w:rPr>
          <w:rFonts w:ascii="Times New Roman" w:hAnsi="Times New Roman" w:cs="Times New Roman"/>
          <w:sz w:val="22"/>
        </w:rPr>
        <w:t> : PERENNEZ Gildas</w:t>
      </w:r>
    </w:p>
    <w:p w14:paraId="134B555D" w14:textId="77777777" w:rsidR="00407834" w:rsidRPr="00407834" w:rsidRDefault="00407834" w:rsidP="00407834">
      <w:pPr>
        <w:pStyle w:val="Sansinterligne"/>
        <w:jc w:val="both"/>
        <w:rPr>
          <w:rFonts w:ascii="Times New Roman" w:hAnsi="Times New Roman" w:cs="Times New Roman"/>
          <w:sz w:val="22"/>
        </w:rPr>
      </w:pPr>
    </w:p>
    <w:p w14:paraId="276CED0D" w14:textId="77777777" w:rsidR="00407834" w:rsidRDefault="00407834" w:rsidP="00407834">
      <w:pPr>
        <w:pStyle w:val="Sansinterligne"/>
        <w:jc w:val="both"/>
        <w:rPr>
          <w:rFonts w:ascii="Times New Roman" w:hAnsi="Times New Roman" w:cs="Times New Roman"/>
          <w:sz w:val="22"/>
        </w:rPr>
      </w:pPr>
    </w:p>
    <w:p w14:paraId="18CEC6B2" w14:textId="77777777" w:rsidR="00407834" w:rsidRDefault="00407834" w:rsidP="00407834">
      <w:pPr>
        <w:pStyle w:val="Sansinterligne"/>
        <w:jc w:val="both"/>
        <w:rPr>
          <w:rFonts w:ascii="Times New Roman" w:hAnsi="Times New Roman" w:cs="Times New Roman"/>
          <w:sz w:val="22"/>
        </w:rPr>
      </w:pPr>
      <w:r>
        <w:rPr>
          <w:rFonts w:ascii="Times New Roman" w:hAnsi="Times New Roman" w:cs="Times New Roman"/>
          <w:sz w:val="22"/>
        </w:rPr>
        <w:t xml:space="preserve">- Nombre de Conseillers Municipaux :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19</w:t>
      </w:r>
    </w:p>
    <w:p w14:paraId="4FA94C44" w14:textId="62968AC4" w:rsidR="00407834" w:rsidRDefault="00407834" w:rsidP="00407834">
      <w:pPr>
        <w:pStyle w:val="Sansinterligne"/>
        <w:jc w:val="both"/>
        <w:rPr>
          <w:rFonts w:ascii="Times New Roman" w:hAnsi="Times New Roman" w:cs="Times New Roman"/>
          <w:sz w:val="22"/>
        </w:rPr>
      </w:pPr>
      <w:r>
        <w:rPr>
          <w:rFonts w:ascii="Times New Roman" w:hAnsi="Times New Roman" w:cs="Times New Roman"/>
          <w:sz w:val="22"/>
        </w:rPr>
        <w:t xml:space="preserve">- Nombre de Conseillers Municipaux présents : </w:t>
      </w:r>
      <w:r>
        <w:rPr>
          <w:rFonts w:ascii="Times New Roman" w:hAnsi="Times New Roman" w:cs="Times New Roman"/>
          <w:sz w:val="22"/>
        </w:rPr>
        <w:tab/>
      </w:r>
      <w:r>
        <w:rPr>
          <w:rFonts w:ascii="Times New Roman" w:hAnsi="Times New Roman" w:cs="Times New Roman"/>
          <w:sz w:val="22"/>
        </w:rPr>
        <w:tab/>
        <w:t>14</w:t>
      </w:r>
    </w:p>
    <w:p w14:paraId="2CDFAFFC" w14:textId="42FD6EF5" w:rsidR="00407834" w:rsidRDefault="00407834" w:rsidP="00407834">
      <w:pPr>
        <w:pStyle w:val="Sansinterligne"/>
        <w:jc w:val="both"/>
        <w:rPr>
          <w:rFonts w:ascii="Times New Roman" w:hAnsi="Times New Roman" w:cs="Times New Roman"/>
          <w:sz w:val="22"/>
        </w:rPr>
      </w:pPr>
      <w:r>
        <w:rPr>
          <w:rFonts w:ascii="Times New Roman" w:hAnsi="Times New Roman" w:cs="Times New Roman"/>
          <w:sz w:val="22"/>
        </w:rPr>
        <w:t>- Nombre de pouvoirs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w:t>
      </w:r>
    </w:p>
    <w:p w14:paraId="1C6F23E0" w14:textId="1A391B3E" w:rsidR="00407834" w:rsidRDefault="00407834" w:rsidP="00407834">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w:t>
      </w:r>
    </w:p>
    <w:p w14:paraId="6EC00D3B" w14:textId="77777777" w:rsidR="00407834" w:rsidRDefault="00407834" w:rsidP="00407834">
      <w:pPr>
        <w:pStyle w:val="Sansinterligne"/>
        <w:jc w:val="both"/>
        <w:rPr>
          <w:rFonts w:ascii="Times New Roman" w:hAnsi="Times New Roman" w:cs="Times New Roman"/>
          <w:sz w:val="22"/>
        </w:rPr>
      </w:pPr>
    </w:p>
    <w:p w14:paraId="7FF5A30F" w14:textId="77777777" w:rsidR="00407834" w:rsidRDefault="00407834" w:rsidP="00407834">
      <w:pPr>
        <w:pStyle w:val="Sansinterligne"/>
        <w:jc w:val="both"/>
        <w:rPr>
          <w:rFonts w:ascii="Times New Roman" w:hAnsi="Times New Roman" w:cs="Times New Roman"/>
          <w:sz w:val="22"/>
        </w:rPr>
      </w:pPr>
    </w:p>
    <w:p w14:paraId="0D7D7887" w14:textId="77777777" w:rsidR="00407834" w:rsidRDefault="00407834" w:rsidP="00407834">
      <w:pPr>
        <w:pStyle w:val="Sansinterligne"/>
        <w:jc w:val="both"/>
        <w:rPr>
          <w:rFonts w:ascii="Times New Roman" w:hAnsi="Times New Roman" w:cs="Times New Roman"/>
          <w:sz w:val="22"/>
        </w:rPr>
      </w:pPr>
      <w:r>
        <w:rPr>
          <w:rFonts w:ascii="Times New Roman" w:hAnsi="Times New Roman" w:cs="Times New Roman"/>
          <w:sz w:val="22"/>
        </w:rPr>
        <w:t>L’ordre du jour de la séance est le suivant :</w:t>
      </w:r>
    </w:p>
    <w:p w14:paraId="2185931C" w14:textId="77777777" w:rsidR="00407834" w:rsidRDefault="00407834" w:rsidP="00407834">
      <w:pPr>
        <w:pStyle w:val="Sansinterligne"/>
        <w:jc w:val="both"/>
        <w:rPr>
          <w:rFonts w:ascii="Times New Roman" w:hAnsi="Times New Roman" w:cs="Times New Roman"/>
          <w:sz w:val="22"/>
        </w:rPr>
      </w:pPr>
    </w:p>
    <w:p w14:paraId="27293C65"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Missions Argent de Poche été 2024</w:t>
      </w:r>
    </w:p>
    <w:p w14:paraId="73FEC0CF"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Enfance jeunesse : désignation d’un référent à LCBC – renouvellement de la convention de l’entente intercommunale</w:t>
      </w:r>
    </w:p>
    <w:p w14:paraId="0F37C867"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- 2</w:t>
      </w:r>
      <w:r w:rsidRPr="008029BC">
        <w:rPr>
          <w:rFonts w:ascii="Times New Roman" w:hAnsi="Times New Roman"/>
          <w:sz w:val="22"/>
          <w:vertAlign w:val="superscript"/>
        </w:rPr>
        <w:t>ème</w:t>
      </w:r>
      <w:r>
        <w:rPr>
          <w:rFonts w:ascii="Times New Roman" w:hAnsi="Times New Roman"/>
          <w:sz w:val="22"/>
        </w:rPr>
        <w:t xml:space="preserve"> tranche de la Résidence des Trois Chênes : devis du SDE pour électricité, éclairage public, téléphone – avenant au contrat de maitrise d’œuvre – estimatif des travaux de viabilisation</w:t>
      </w:r>
    </w:p>
    <w:p w14:paraId="6A0FCCFD"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Eclairage public : devis SDE pour EP route de La Motte – devis SDE réparation candélabre rue du 4 août</w:t>
      </w:r>
    </w:p>
    <w:p w14:paraId="7B38013D"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Voirie : devis point-à-temps, fauchage, curage des fossés, aménagement du trottoir rue de la Croix Rieux, du parking rue de Bellevue et parking rue des Perrières</w:t>
      </w:r>
    </w:p>
    <w:p w14:paraId="2E94809D"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Salle des fêtes : devis chauffage – subventions DSIL et Contrat de Territoire</w:t>
      </w:r>
    </w:p>
    <w:p w14:paraId="1216DFD4"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xml:space="preserve">- Logement 5 rue Emile </w:t>
      </w:r>
      <w:proofErr w:type="spellStart"/>
      <w:r>
        <w:rPr>
          <w:rFonts w:ascii="Times New Roman" w:hAnsi="Times New Roman"/>
          <w:sz w:val="22"/>
        </w:rPr>
        <w:t>Jégard</w:t>
      </w:r>
      <w:proofErr w:type="spellEnd"/>
      <w:r>
        <w:rPr>
          <w:rFonts w:ascii="Times New Roman" w:hAnsi="Times New Roman"/>
          <w:sz w:val="22"/>
        </w:rPr>
        <w:t> : devis électricité et menuiseries – isolation des combles</w:t>
      </w:r>
    </w:p>
    <w:p w14:paraId="129584DC"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Finances : admissions en non-valeur – subvention pour la course cycliste du 21 juillet – subvention pour la fête de la commémoration du 4 août</w:t>
      </w:r>
    </w:p>
    <w:p w14:paraId="0D16B248"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Adhésion au groupement de commande OCEADE</w:t>
      </w:r>
    </w:p>
    <w:p w14:paraId="3AC23D23"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Matériel : devis débroussailleur</w:t>
      </w:r>
    </w:p>
    <w:p w14:paraId="48B03E68" w14:textId="77777777" w:rsidR="00407834" w:rsidRDefault="00407834" w:rsidP="00407834">
      <w:pPr>
        <w:pStyle w:val="Sansinterligne"/>
        <w:ind w:left="720"/>
        <w:jc w:val="both"/>
        <w:rPr>
          <w:rFonts w:ascii="Times New Roman" w:hAnsi="Times New Roman"/>
          <w:sz w:val="22"/>
        </w:rPr>
      </w:pPr>
      <w:r>
        <w:rPr>
          <w:rFonts w:ascii="Times New Roman" w:hAnsi="Times New Roman"/>
          <w:sz w:val="22"/>
        </w:rPr>
        <w:t>- Feu d’artifice</w:t>
      </w:r>
    </w:p>
    <w:p w14:paraId="2C56FBB1" w14:textId="77777777" w:rsidR="00407834" w:rsidRPr="004E00A1" w:rsidRDefault="00407834" w:rsidP="00407834">
      <w:pPr>
        <w:pStyle w:val="Sansinterligne"/>
        <w:ind w:left="705"/>
        <w:jc w:val="both"/>
        <w:rPr>
          <w:rFonts w:ascii="Times New Roman" w:hAnsi="Times New Roman"/>
          <w:sz w:val="22"/>
        </w:rPr>
      </w:pPr>
      <w:r w:rsidRPr="00545F85">
        <w:rPr>
          <w:rFonts w:ascii="Times New Roman" w:hAnsi="Times New Roman"/>
          <w:sz w:val="22"/>
        </w:rPr>
        <w:t>- Informations et questions diverses</w:t>
      </w:r>
      <w:r>
        <w:rPr>
          <w:rFonts w:ascii="Times New Roman" w:hAnsi="Times New Roman"/>
          <w:sz w:val="22"/>
        </w:rPr>
        <w:t xml:space="preserve"> : projet réhabilitation Bois de </w:t>
      </w:r>
      <w:proofErr w:type="spellStart"/>
      <w:r>
        <w:rPr>
          <w:rFonts w:ascii="Times New Roman" w:hAnsi="Times New Roman"/>
          <w:sz w:val="22"/>
        </w:rPr>
        <w:t>Brocheboeuf</w:t>
      </w:r>
      <w:proofErr w:type="spellEnd"/>
      <w:r>
        <w:rPr>
          <w:rFonts w:ascii="Times New Roman" w:hAnsi="Times New Roman"/>
          <w:sz w:val="22"/>
        </w:rPr>
        <w:t xml:space="preserve"> avec Concordia – fermeture de la mairie le 10 mai</w:t>
      </w:r>
    </w:p>
    <w:p w14:paraId="24E52B7D" w14:textId="77777777" w:rsidR="00407834" w:rsidRDefault="00407834" w:rsidP="00407834">
      <w:pPr>
        <w:pStyle w:val="Sansinterligne"/>
        <w:rPr>
          <w:rFonts w:ascii="Times New Roman" w:hAnsi="Times New Roman" w:cs="Times New Roman"/>
          <w:sz w:val="22"/>
        </w:rPr>
      </w:pPr>
    </w:p>
    <w:p w14:paraId="277D0BA0" w14:textId="18ACA8DF" w:rsidR="00407834" w:rsidRDefault="00407834" w:rsidP="00CB49C0">
      <w:pPr>
        <w:pStyle w:val="Sansinterligne"/>
        <w:jc w:val="both"/>
        <w:rPr>
          <w:rFonts w:ascii="Times New Roman" w:hAnsi="Times New Roman" w:cs="Times New Roman"/>
          <w:sz w:val="22"/>
        </w:rPr>
      </w:pPr>
      <w:r>
        <w:rPr>
          <w:rFonts w:ascii="Times New Roman" w:hAnsi="Times New Roman" w:cs="Times New Roman"/>
          <w:sz w:val="22"/>
        </w:rPr>
        <w:t>Sur proposition de Monsieur le Maire, le Conseil Municipal accepte de retirer de l’ordre du jour le point sur le parking de la rue de Bellevue.</w:t>
      </w:r>
    </w:p>
    <w:p w14:paraId="06C21F6C" w14:textId="77777777" w:rsidR="00407834" w:rsidRDefault="00407834" w:rsidP="00CB49C0">
      <w:pPr>
        <w:pStyle w:val="Sansinterligne"/>
        <w:jc w:val="both"/>
        <w:rPr>
          <w:rFonts w:ascii="Times New Roman" w:hAnsi="Times New Roman" w:cs="Times New Roman"/>
          <w:sz w:val="22"/>
        </w:rPr>
      </w:pPr>
    </w:p>
    <w:p w14:paraId="603C30DF" w14:textId="31E7AE81" w:rsidR="00407834" w:rsidRDefault="00407834" w:rsidP="00CB49C0">
      <w:pPr>
        <w:pStyle w:val="Sansinterligne"/>
        <w:jc w:val="both"/>
        <w:rPr>
          <w:rFonts w:ascii="Times New Roman" w:hAnsi="Times New Roman" w:cs="Times New Roman"/>
          <w:sz w:val="22"/>
        </w:rPr>
      </w:pPr>
      <w:r>
        <w:rPr>
          <w:rFonts w:ascii="Times New Roman" w:hAnsi="Times New Roman" w:cs="Times New Roman"/>
          <w:sz w:val="22"/>
        </w:rPr>
        <w:t>N’ayant eu aucune observation, le procès-verbal de la séance du 11 avril 2024 est validé.</w:t>
      </w:r>
    </w:p>
    <w:p w14:paraId="39CA2426" w14:textId="77777777" w:rsidR="00407834" w:rsidRDefault="00407834" w:rsidP="00CB49C0">
      <w:pPr>
        <w:pStyle w:val="Sansinterligne"/>
        <w:jc w:val="both"/>
        <w:rPr>
          <w:rFonts w:ascii="Times New Roman" w:hAnsi="Times New Roman" w:cs="Times New Roman"/>
          <w:sz w:val="22"/>
        </w:rPr>
      </w:pPr>
    </w:p>
    <w:p w14:paraId="528FB8EC" w14:textId="0AFED76E" w:rsidR="00407834" w:rsidRDefault="00407834" w:rsidP="00407834">
      <w:pPr>
        <w:pStyle w:val="Sansinterligne"/>
        <w:jc w:val="both"/>
        <w:rPr>
          <w:rFonts w:ascii="Times New Roman" w:hAnsi="Times New Roman" w:cs="Times New Roman"/>
          <w:sz w:val="22"/>
        </w:rPr>
      </w:pPr>
      <w:r>
        <w:rPr>
          <w:rFonts w:ascii="Times New Roman" w:hAnsi="Times New Roman" w:cs="Times New Roman"/>
          <w:sz w:val="22"/>
        </w:rPr>
        <w:t>Sophie OLLITRAULT est absente à l’ouverture de la séance.</w:t>
      </w:r>
    </w:p>
    <w:p w14:paraId="5915F0DC" w14:textId="77777777" w:rsidR="00407834" w:rsidRDefault="00407834" w:rsidP="00407834">
      <w:pPr>
        <w:pStyle w:val="Sansinterligne"/>
        <w:jc w:val="both"/>
        <w:rPr>
          <w:rFonts w:ascii="Times New Roman" w:hAnsi="Times New Roman" w:cs="Times New Roman"/>
          <w:sz w:val="22"/>
        </w:rPr>
      </w:pPr>
    </w:p>
    <w:p w14:paraId="59021324" w14:textId="71040C7C" w:rsidR="004E6054" w:rsidRPr="004E6054" w:rsidRDefault="004E6054" w:rsidP="004E6054">
      <w:pPr>
        <w:pStyle w:val="Sansinterligne"/>
        <w:numPr>
          <w:ilvl w:val="0"/>
          <w:numId w:val="1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4E6054">
        <w:rPr>
          <w:rFonts w:ascii="Times New Roman" w:hAnsi="Times New Roman" w:cs="Times New Roman"/>
          <w:b/>
          <w:sz w:val="22"/>
        </w:rPr>
        <w:t>MISSIONS ARGENT DE POCHE ETE 2024</w:t>
      </w:r>
    </w:p>
    <w:p w14:paraId="3FA54457" w14:textId="77777777" w:rsidR="004E6054" w:rsidRDefault="004E6054" w:rsidP="004E6054">
      <w:pPr>
        <w:pStyle w:val="Sansinterligne"/>
        <w:jc w:val="both"/>
        <w:rPr>
          <w:rFonts w:ascii="Times New Roman" w:hAnsi="Times New Roman" w:cs="Times New Roman"/>
          <w:sz w:val="22"/>
        </w:rPr>
      </w:pPr>
    </w:p>
    <w:p w14:paraId="44E0FA94" w14:textId="20476EE1" w:rsidR="008B248C" w:rsidRDefault="008B248C" w:rsidP="008B248C">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Maire</w:t>
      </w:r>
    </w:p>
    <w:p w14:paraId="05F9D005" w14:textId="77777777" w:rsidR="008B248C" w:rsidRDefault="008B248C" w:rsidP="008B248C">
      <w:pPr>
        <w:pStyle w:val="Sansinterligne"/>
        <w:rPr>
          <w:rFonts w:ascii="Times New Roman" w:hAnsi="Times New Roman" w:cs="Times New Roman"/>
          <w:sz w:val="22"/>
        </w:rPr>
      </w:pPr>
    </w:p>
    <w:p w14:paraId="19469C25" w14:textId="6F7565A2" w:rsidR="008B248C" w:rsidRPr="008B248C" w:rsidRDefault="008B248C" w:rsidP="004E6054">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423B8589" w14:textId="6852BBFA" w:rsidR="004E6054" w:rsidRPr="0091570A" w:rsidRDefault="004E6054" w:rsidP="004E6054">
      <w:pPr>
        <w:pStyle w:val="Sansinterligne"/>
        <w:jc w:val="both"/>
        <w:rPr>
          <w:rFonts w:ascii="Times New Roman" w:hAnsi="Times New Roman" w:cs="Times New Roman"/>
          <w:sz w:val="22"/>
        </w:rPr>
      </w:pPr>
      <w:r>
        <w:rPr>
          <w:rFonts w:ascii="Times New Roman" w:hAnsi="Times New Roman" w:cs="Times New Roman"/>
          <w:sz w:val="22"/>
        </w:rPr>
        <w:t>Monsieur le Maire</w:t>
      </w:r>
      <w:r w:rsidRPr="0091570A">
        <w:rPr>
          <w:rFonts w:ascii="Times New Roman" w:hAnsi="Times New Roman" w:cs="Times New Roman"/>
          <w:sz w:val="22"/>
        </w:rPr>
        <w:t xml:space="preserve"> explique que, depuis plusieurs années, le dispositif « argent de poche » existe au plan national. Cette action consiste à proposer aux jeunes de 16-17 ans la réalisation de petits chantiers ou missions sur le territoire communal pendant les congés. Les jeunes sont indemnisés en argent liquide.</w:t>
      </w:r>
    </w:p>
    <w:p w14:paraId="007EC100" w14:textId="77777777" w:rsidR="004E6054" w:rsidRPr="0091570A" w:rsidRDefault="004E6054" w:rsidP="004E6054">
      <w:pPr>
        <w:pStyle w:val="Sansinterligne"/>
        <w:jc w:val="both"/>
        <w:rPr>
          <w:rFonts w:ascii="Times New Roman" w:hAnsi="Times New Roman" w:cs="Times New Roman"/>
          <w:sz w:val="22"/>
        </w:rPr>
      </w:pPr>
    </w:p>
    <w:p w14:paraId="19BEC384"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Les objectifs principaux sont les suivants :</w:t>
      </w:r>
    </w:p>
    <w:p w14:paraId="465F605E"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accompagner les jeunes dans une 1</w:t>
      </w:r>
      <w:r w:rsidRPr="0091570A">
        <w:rPr>
          <w:rFonts w:ascii="Times New Roman" w:hAnsi="Times New Roman" w:cs="Times New Roman"/>
          <w:sz w:val="22"/>
          <w:vertAlign w:val="superscript"/>
        </w:rPr>
        <w:t>ère</w:t>
      </w:r>
      <w:r w:rsidRPr="0091570A">
        <w:rPr>
          <w:rFonts w:ascii="Times New Roman" w:hAnsi="Times New Roman" w:cs="Times New Roman"/>
          <w:sz w:val="22"/>
        </w:rPr>
        <w:t xml:space="preserve"> expérience</w:t>
      </w:r>
    </w:p>
    <w:p w14:paraId="5400CB14"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valoriser l’action des jeunes vis-à-vis des adultes (agents et habitants)</w:t>
      </w:r>
    </w:p>
    <w:p w14:paraId="3D7BA704"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créer du lien entre les jeunes, élus et agents</w:t>
      </w:r>
    </w:p>
    <w:p w14:paraId="4BC31BBF"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découvrir les structures municipales</w:t>
      </w:r>
    </w:p>
    <w:p w14:paraId="170C3951"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découvrir les métiers</w:t>
      </w:r>
    </w:p>
    <w:p w14:paraId="4AFFA47A"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permettre à des jeunes d’être indemnisés pour un service rendu</w:t>
      </w:r>
    </w:p>
    <w:p w14:paraId="4C55C42C" w14:textId="77777777" w:rsidR="004E6054" w:rsidRPr="0091570A" w:rsidRDefault="004E6054" w:rsidP="004E6054">
      <w:pPr>
        <w:pStyle w:val="Sansinterligne"/>
        <w:jc w:val="both"/>
        <w:rPr>
          <w:rFonts w:ascii="Times New Roman" w:hAnsi="Times New Roman" w:cs="Times New Roman"/>
          <w:sz w:val="22"/>
        </w:rPr>
      </w:pPr>
    </w:p>
    <w:p w14:paraId="11539C63"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 xml:space="preserve">Chaque mission a une durée </w:t>
      </w:r>
      <w:r>
        <w:rPr>
          <w:rFonts w:ascii="Times New Roman" w:hAnsi="Times New Roman" w:cs="Times New Roman"/>
          <w:sz w:val="22"/>
        </w:rPr>
        <w:t>de trois heures.</w:t>
      </w:r>
      <w:r w:rsidRPr="0091570A">
        <w:rPr>
          <w:rFonts w:ascii="Times New Roman" w:hAnsi="Times New Roman" w:cs="Times New Roman"/>
          <w:sz w:val="22"/>
        </w:rPr>
        <w:t xml:space="preserve"> Chaque jeune peut effectuer 5 missions maximum. L’indemnisation est fixée à 15€ par mission. L’encadrement de ces jeunes est assuré par le personnel communal. Un contrat est signé par le jeune et la collectivité.</w:t>
      </w:r>
    </w:p>
    <w:p w14:paraId="4FA3319E"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Comme l’été passé</w:t>
      </w:r>
      <w:r>
        <w:rPr>
          <w:rFonts w:ascii="Times New Roman" w:hAnsi="Times New Roman" w:cs="Times New Roman"/>
          <w:sz w:val="22"/>
        </w:rPr>
        <w:t xml:space="preserve"> (9 jeunes pour 33</w:t>
      </w:r>
      <w:r w:rsidRPr="0091570A">
        <w:rPr>
          <w:rFonts w:ascii="Times New Roman" w:hAnsi="Times New Roman" w:cs="Times New Roman"/>
          <w:sz w:val="22"/>
        </w:rPr>
        <w:t xml:space="preserve"> missions), il est proposé de mettre en place l’opération « argent de poche » avec des missions comme :</w:t>
      </w:r>
    </w:p>
    <w:p w14:paraId="42B36852"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aide à l’animation à l’accueil de loisirs ou accompagnement de sorties piscine </w:t>
      </w:r>
    </w:p>
    <w:p w14:paraId="77B5D72B"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binage cimetière </w:t>
      </w:r>
    </w:p>
    <w:p w14:paraId="160C9478" w14:textId="77777777" w:rsidR="004E6054"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nettoyage des jeux de l’étang et du Presbytère </w:t>
      </w:r>
    </w:p>
    <w:p w14:paraId="7BA87F34"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nettoyage d</w:t>
      </w:r>
      <w:r>
        <w:rPr>
          <w:rFonts w:ascii="Times New Roman" w:hAnsi="Times New Roman" w:cs="Times New Roman"/>
          <w:sz w:val="22"/>
        </w:rPr>
        <w:t xml:space="preserve">u boulodrome </w:t>
      </w:r>
      <w:r w:rsidRPr="0091570A">
        <w:rPr>
          <w:rFonts w:ascii="Times New Roman" w:hAnsi="Times New Roman" w:cs="Times New Roman"/>
          <w:sz w:val="22"/>
        </w:rPr>
        <w:t>de l’étang</w:t>
      </w:r>
    </w:p>
    <w:p w14:paraId="0A24F644"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désherbage des parterres communaux </w:t>
      </w:r>
    </w:p>
    <w:p w14:paraId="4708324B"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w:t>
      </w:r>
      <w:r>
        <w:rPr>
          <w:rFonts w:ascii="Times New Roman" w:hAnsi="Times New Roman" w:cs="Times New Roman"/>
          <w:sz w:val="22"/>
        </w:rPr>
        <w:t>ménage à l’école et au restaurant scolaire</w:t>
      </w:r>
    </w:p>
    <w:p w14:paraId="207E4BCD" w14:textId="77777777" w:rsidR="004E6054" w:rsidRPr="0091570A"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ab/>
        <w:t>• aide à l’animation à la bibliothèque</w:t>
      </w:r>
    </w:p>
    <w:p w14:paraId="282EC82C" w14:textId="77777777" w:rsidR="004E6054" w:rsidRPr="0091570A" w:rsidRDefault="004E6054" w:rsidP="004E6054">
      <w:pPr>
        <w:pStyle w:val="Sansinterligne"/>
        <w:jc w:val="both"/>
        <w:rPr>
          <w:rFonts w:ascii="Times New Roman" w:hAnsi="Times New Roman" w:cs="Times New Roman"/>
          <w:sz w:val="22"/>
        </w:rPr>
      </w:pPr>
    </w:p>
    <w:p w14:paraId="25C20B84"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Il est proposé d’allouer un</w:t>
      </w:r>
      <w:r w:rsidRPr="0091570A">
        <w:rPr>
          <w:rFonts w:ascii="Times New Roman" w:hAnsi="Times New Roman" w:cs="Times New Roman"/>
          <w:sz w:val="22"/>
        </w:rPr>
        <w:t xml:space="preserve"> budget</w:t>
      </w:r>
      <w:r>
        <w:rPr>
          <w:rFonts w:ascii="Times New Roman" w:hAnsi="Times New Roman" w:cs="Times New Roman"/>
          <w:sz w:val="22"/>
        </w:rPr>
        <w:t xml:space="preserve"> de </w:t>
      </w:r>
      <w:r w:rsidRPr="0091570A">
        <w:rPr>
          <w:rFonts w:ascii="Times New Roman" w:hAnsi="Times New Roman" w:cs="Times New Roman"/>
          <w:sz w:val="22"/>
        </w:rPr>
        <w:t xml:space="preserve">600 € à cette opération. </w:t>
      </w:r>
    </w:p>
    <w:p w14:paraId="20407E07" w14:textId="77777777" w:rsidR="004E6054" w:rsidRDefault="004E6054" w:rsidP="004E6054">
      <w:pPr>
        <w:pStyle w:val="Sansinterligne"/>
        <w:jc w:val="both"/>
        <w:rPr>
          <w:rFonts w:ascii="Times New Roman" w:hAnsi="Times New Roman" w:cs="Times New Roman"/>
          <w:sz w:val="22"/>
        </w:rPr>
      </w:pPr>
      <w:r w:rsidRPr="0091570A">
        <w:rPr>
          <w:rFonts w:ascii="Times New Roman" w:hAnsi="Times New Roman" w:cs="Times New Roman"/>
          <w:sz w:val="22"/>
        </w:rPr>
        <w:t xml:space="preserve">Monsieur le Maire et Laure Ivanov rencontreront les services et feront un inventaire des missions qui pourraient être proposées puis les jeunes postulants seront conviés à une réunion d’information. </w:t>
      </w:r>
    </w:p>
    <w:p w14:paraId="652F996C"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A ce jour, 9 jeunes de la commune se sont déjà inscrits en Mairie.</w:t>
      </w:r>
    </w:p>
    <w:p w14:paraId="0706E3AF" w14:textId="77777777" w:rsidR="008B248C" w:rsidRDefault="008B248C" w:rsidP="004E6054">
      <w:pPr>
        <w:pStyle w:val="Sansinterligne"/>
        <w:jc w:val="both"/>
        <w:rPr>
          <w:rFonts w:ascii="Times New Roman" w:hAnsi="Times New Roman" w:cs="Times New Roman"/>
          <w:sz w:val="22"/>
        </w:rPr>
      </w:pPr>
    </w:p>
    <w:p w14:paraId="38FDDA43" w14:textId="03BD53FF" w:rsidR="008B248C" w:rsidRDefault="008B248C" w:rsidP="004E6054">
      <w:pPr>
        <w:pStyle w:val="Sansinterligne"/>
        <w:jc w:val="both"/>
        <w:rPr>
          <w:rFonts w:ascii="Times New Roman" w:hAnsi="Times New Roman" w:cs="Times New Roman"/>
          <w:sz w:val="22"/>
        </w:rPr>
      </w:pPr>
      <w:r w:rsidRPr="008B248C">
        <w:rPr>
          <w:rFonts w:ascii="Times New Roman" w:hAnsi="Times New Roman" w:cs="Times New Roman"/>
          <w:sz w:val="22"/>
          <w:u w:val="single"/>
        </w:rPr>
        <w:t>Discussion et vote</w:t>
      </w:r>
      <w:r>
        <w:rPr>
          <w:rFonts w:ascii="Times New Roman" w:hAnsi="Times New Roman" w:cs="Times New Roman"/>
          <w:sz w:val="22"/>
        </w:rPr>
        <w:t> :</w:t>
      </w:r>
    </w:p>
    <w:p w14:paraId="6F596BEE" w14:textId="7E74E2BC" w:rsidR="00687338" w:rsidRDefault="00687338" w:rsidP="004E6054">
      <w:pPr>
        <w:pStyle w:val="Sansinterligne"/>
        <w:jc w:val="both"/>
        <w:rPr>
          <w:rFonts w:ascii="Times New Roman" w:hAnsi="Times New Roman" w:cs="Times New Roman"/>
          <w:sz w:val="22"/>
        </w:rPr>
      </w:pPr>
      <w:r>
        <w:rPr>
          <w:rFonts w:ascii="Times New Roman" w:hAnsi="Times New Roman" w:cs="Times New Roman"/>
          <w:sz w:val="22"/>
        </w:rPr>
        <w:t xml:space="preserve">A la demande de Gaëlle Pasco, Monsieur le Maire précise que parmi les jeunes inscrits, </w:t>
      </w:r>
      <w:r w:rsidR="00CB49C0">
        <w:rPr>
          <w:rFonts w:ascii="Times New Roman" w:hAnsi="Times New Roman" w:cs="Times New Roman"/>
          <w:sz w:val="22"/>
        </w:rPr>
        <w:t>une seule jeune a</w:t>
      </w:r>
      <w:r>
        <w:rPr>
          <w:rFonts w:ascii="Times New Roman" w:hAnsi="Times New Roman" w:cs="Times New Roman"/>
          <w:sz w:val="22"/>
        </w:rPr>
        <w:t xml:space="preserve"> déjà participé l’année dernière. Ces jeunes doivent habiter la commune</w:t>
      </w:r>
      <w:r w:rsidR="00CB49C0">
        <w:rPr>
          <w:rFonts w:ascii="Times New Roman" w:hAnsi="Times New Roman" w:cs="Times New Roman"/>
          <w:sz w:val="22"/>
        </w:rPr>
        <w:t xml:space="preserve"> et être nés en 2007 ou 2008.</w:t>
      </w:r>
    </w:p>
    <w:p w14:paraId="2FB1FD43" w14:textId="04DEB885" w:rsidR="008B248C" w:rsidRDefault="008B248C" w:rsidP="004E6054">
      <w:pPr>
        <w:pStyle w:val="Sansinterligne"/>
        <w:jc w:val="both"/>
        <w:rPr>
          <w:rFonts w:ascii="Times New Roman" w:hAnsi="Times New Roman" w:cs="Times New Roman"/>
          <w:sz w:val="22"/>
        </w:rPr>
      </w:pPr>
      <w:r>
        <w:rPr>
          <w:rFonts w:ascii="Times New Roman" w:hAnsi="Times New Roman" w:cs="Times New Roman"/>
          <w:sz w:val="22"/>
        </w:rPr>
        <w:t>Le Conseil Municipal émet un avis favorable, à l’unanimité, pour la reconduite de ces missions pour un budget de 600€.</w:t>
      </w:r>
    </w:p>
    <w:p w14:paraId="6E1DBDFE" w14:textId="77777777" w:rsidR="004E6054" w:rsidRDefault="004E6054" w:rsidP="004E6054">
      <w:pPr>
        <w:pStyle w:val="Sansinterligne"/>
        <w:rPr>
          <w:rFonts w:ascii="Times New Roman" w:hAnsi="Times New Roman" w:cs="Times New Roman"/>
          <w:b/>
          <w:bCs/>
          <w:sz w:val="22"/>
          <w:u w:val="single"/>
        </w:rPr>
      </w:pPr>
    </w:p>
    <w:p w14:paraId="374F2A98" w14:textId="77777777" w:rsidR="00687338" w:rsidRDefault="00687338" w:rsidP="004E6054">
      <w:pPr>
        <w:pStyle w:val="Sansinterligne"/>
        <w:rPr>
          <w:rFonts w:ascii="Times New Roman" w:hAnsi="Times New Roman" w:cs="Times New Roman"/>
          <w:b/>
          <w:bCs/>
          <w:sz w:val="22"/>
          <w:u w:val="single"/>
        </w:rPr>
      </w:pPr>
    </w:p>
    <w:p w14:paraId="060E997C" w14:textId="77777777" w:rsidR="004E6054" w:rsidRDefault="004E6054" w:rsidP="004E6054">
      <w:pPr>
        <w:pStyle w:val="Sansinterligne"/>
        <w:rPr>
          <w:rFonts w:ascii="Times New Roman" w:hAnsi="Times New Roman" w:cs="Times New Roman"/>
          <w:b/>
          <w:bCs/>
          <w:sz w:val="22"/>
          <w:u w:val="single"/>
        </w:rPr>
      </w:pPr>
    </w:p>
    <w:p w14:paraId="3C9AE1FD" w14:textId="2216DEDE" w:rsidR="008B248C" w:rsidRPr="008B248C" w:rsidRDefault="004E6054" w:rsidP="004E6054">
      <w:pPr>
        <w:pStyle w:val="Sansinterligne"/>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ENFANCE JEUNESSE </w:t>
      </w:r>
    </w:p>
    <w:p w14:paraId="4FBA74A6" w14:textId="77777777" w:rsidR="008B248C" w:rsidRDefault="008B248C" w:rsidP="004E6054">
      <w:pPr>
        <w:pStyle w:val="Sansinterligne"/>
        <w:rPr>
          <w:rFonts w:ascii="Times New Roman" w:hAnsi="Times New Roman" w:cs="Times New Roman"/>
          <w:sz w:val="22"/>
        </w:rPr>
      </w:pPr>
    </w:p>
    <w:p w14:paraId="0CA2648E" w14:textId="31DF1BDA" w:rsidR="004E6054" w:rsidRDefault="004E6054" w:rsidP="004E6054">
      <w:pPr>
        <w:pStyle w:val="Sansinterligne"/>
        <w:numPr>
          <w:ilvl w:val="0"/>
          <w:numId w:val="1"/>
        </w:numPr>
        <w:rPr>
          <w:rFonts w:ascii="Times New Roman" w:hAnsi="Times New Roman" w:cs="Times New Roman"/>
          <w:sz w:val="22"/>
        </w:rPr>
      </w:pPr>
      <w:r w:rsidRPr="00A97341">
        <w:rPr>
          <w:rFonts w:ascii="Times New Roman" w:hAnsi="Times New Roman" w:cs="Times New Roman"/>
          <w:sz w:val="22"/>
          <w:u w:val="single"/>
        </w:rPr>
        <w:t>Désignation d</w:t>
      </w:r>
      <w:r>
        <w:rPr>
          <w:rFonts w:ascii="Times New Roman" w:hAnsi="Times New Roman" w:cs="Times New Roman"/>
          <w:sz w:val="22"/>
          <w:u w:val="single"/>
        </w:rPr>
        <w:t>e deux</w:t>
      </w:r>
      <w:r w:rsidRPr="00A97341">
        <w:rPr>
          <w:rFonts w:ascii="Times New Roman" w:hAnsi="Times New Roman" w:cs="Times New Roman"/>
          <w:sz w:val="22"/>
          <w:u w:val="single"/>
        </w:rPr>
        <w:t xml:space="preserve"> référent</w:t>
      </w:r>
      <w:r>
        <w:rPr>
          <w:rFonts w:ascii="Times New Roman" w:hAnsi="Times New Roman" w:cs="Times New Roman"/>
          <w:sz w:val="22"/>
          <w:u w:val="single"/>
        </w:rPr>
        <w:t>s</w:t>
      </w:r>
      <w:r w:rsidRPr="00A97341">
        <w:rPr>
          <w:rFonts w:ascii="Times New Roman" w:hAnsi="Times New Roman" w:cs="Times New Roman"/>
          <w:sz w:val="22"/>
          <w:u w:val="single"/>
        </w:rPr>
        <w:t xml:space="preserve"> à LCBC</w:t>
      </w:r>
      <w:r w:rsidR="008B248C">
        <w:rPr>
          <w:rFonts w:ascii="Times New Roman" w:hAnsi="Times New Roman" w:cs="Times New Roman"/>
          <w:sz w:val="22"/>
          <w:u w:val="single"/>
        </w:rPr>
        <w:t xml:space="preserve"> pour l’entente intercommunale ALSH</w:t>
      </w:r>
      <w:r>
        <w:rPr>
          <w:rFonts w:ascii="Times New Roman" w:hAnsi="Times New Roman" w:cs="Times New Roman"/>
          <w:sz w:val="22"/>
        </w:rPr>
        <w:t> :</w:t>
      </w:r>
    </w:p>
    <w:p w14:paraId="1D295C33" w14:textId="77777777" w:rsidR="008B248C" w:rsidRDefault="008B248C" w:rsidP="008B248C">
      <w:pPr>
        <w:pStyle w:val="Sansinterligne"/>
        <w:ind w:left="720"/>
        <w:rPr>
          <w:rFonts w:ascii="Times New Roman" w:hAnsi="Times New Roman" w:cs="Times New Roman"/>
          <w:sz w:val="22"/>
        </w:rPr>
      </w:pPr>
    </w:p>
    <w:p w14:paraId="4AC16566" w14:textId="77777777" w:rsidR="008B248C" w:rsidRDefault="008B248C" w:rsidP="008B248C">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Maire</w:t>
      </w:r>
    </w:p>
    <w:p w14:paraId="785BCFD8" w14:textId="77777777" w:rsidR="008B248C" w:rsidRDefault="008B248C" w:rsidP="008B248C">
      <w:pPr>
        <w:pStyle w:val="Sansinterligne"/>
        <w:ind w:left="720"/>
        <w:rPr>
          <w:rFonts w:ascii="Times New Roman" w:hAnsi="Times New Roman" w:cs="Times New Roman"/>
          <w:sz w:val="22"/>
        </w:rPr>
      </w:pPr>
    </w:p>
    <w:p w14:paraId="17F5C634" w14:textId="573C3610" w:rsidR="008B248C" w:rsidRPr="008B248C" w:rsidRDefault="008B248C" w:rsidP="008B248C">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4CF8567B" w14:textId="7A8AA3D3"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Suite aux élections municipales de mai 2023, LCBC demande</w:t>
      </w:r>
      <w:r w:rsidR="008B248C">
        <w:rPr>
          <w:rFonts w:ascii="Times New Roman" w:hAnsi="Times New Roman" w:cs="Times New Roman"/>
          <w:sz w:val="22"/>
        </w:rPr>
        <w:t xml:space="preserve"> au Conseil Municipal</w:t>
      </w:r>
      <w:r>
        <w:rPr>
          <w:rFonts w:ascii="Times New Roman" w:hAnsi="Times New Roman" w:cs="Times New Roman"/>
          <w:sz w:val="22"/>
        </w:rPr>
        <w:t xml:space="preserve"> de nommer deux référents communaux « enfance jeunesse ».</w:t>
      </w:r>
    </w:p>
    <w:p w14:paraId="6E1A7DAE"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Monsieur le Maire propose de nommer Laure Ivanov et 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étant donné que l’une a en charge l’enfance/jeunesse et la seconde la vie scolaire.</w:t>
      </w:r>
    </w:p>
    <w:p w14:paraId="2E273FA5" w14:textId="77777777" w:rsidR="008B248C" w:rsidRDefault="008B248C" w:rsidP="004E6054">
      <w:pPr>
        <w:pStyle w:val="Sansinterligne"/>
        <w:jc w:val="both"/>
        <w:rPr>
          <w:rFonts w:ascii="Times New Roman" w:hAnsi="Times New Roman" w:cs="Times New Roman"/>
          <w:sz w:val="22"/>
        </w:rPr>
      </w:pPr>
    </w:p>
    <w:p w14:paraId="767A70FC" w14:textId="77777777" w:rsidR="008B248C" w:rsidRDefault="008B248C" w:rsidP="008B248C">
      <w:pPr>
        <w:pStyle w:val="Sansinterligne"/>
        <w:jc w:val="both"/>
        <w:rPr>
          <w:rFonts w:ascii="Times New Roman" w:hAnsi="Times New Roman" w:cs="Times New Roman"/>
          <w:sz w:val="22"/>
        </w:rPr>
      </w:pPr>
      <w:r w:rsidRPr="008B248C">
        <w:rPr>
          <w:rFonts w:ascii="Times New Roman" w:hAnsi="Times New Roman" w:cs="Times New Roman"/>
          <w:sz w:val="22"/>
          <w:u w:val="single"/>
        </w:rPr>
        <w:t>Discussion et vote</w:t>
      </w:r>
      <w:r>
        <w:rPr>
          <w:rFonts w:ascii="Times New Roman" w:hAnsi="Times New Roman" w:cs="Times New Roman"/>
          <w:sz w:val="22"/>
        </w:rPr>
        <w:t> :</w:t>
      </w:r>
    </w:p>
    <w:p w14:paraId="01387B61" w14:textId="65EED59E" w:rsidR="00687338" w:rsidRDefault="00687338" w:rsidP="004E6054">
      <w:pPr>
        <w:pStyle w:val="Sansinterligne"/>
        <w:jc w:val="both"/>
        <w:rPr>
          <w:rFonts w:ascii="Times New Roman" w:hAnsi="Times New Roman" w:cs="Times New Roman"/>
          <w:sz w:val="22"/>
        </w:rPr>
      </w:pPr>
      <w:r>
        <w:rPr>
          <w:rFonts w:ascii="Times New Roman" w:hAnsi="Times New Roman" w:cs="Times New Roman"/>
          <w:sz w:val="22"/>
        </w:rPr>
        <w:t>David Rouxel demande si ces élus remplaceront les membres de la commission jeunesse de LCBC. Monsieur le Maire indique qu’il s’agit de la désignation de deux référen</w:t>
      </w:r>
      <w:r w:rsidR="00CB49C0">
        <w:rPr>
          <w:rFonts w:ascii="Times New Roman" w:hAnsi="Times New Roman" w:cs="Times New Roman"/>
          <w:sz w:val="22"/>
        </w:rPr>
        <w:t>t</w:t>
      </w:r>
      <w:r>
        <w:rPr>
          <w:rFonts w:ascii="Times New Roman" w:hAnsi="Times New Roman" w:cs="Times New Roman"/>
          <w:sz w:val="22"/>
        </w:rPr>
        <w:t>es pour l’entente intercommunale et qu’</w:t>
      </w:r>
      <w:r w:rsidR="00CB49C0">
        <w:rPr>
          <w:rFonts w:ascii="Times New Roman" w:hAnsi="Times New Roman" w:cs="Times New Roman"/>
          <w:sz w:val="22"/>
        </w:rPr>
        <w:t>elles</w:t>
      </w:r>
      <w:r>
        <w:rPr>
          <w:rFonts w:ascii="Times New Roman" w:hAnsi="Times New Roman" w:cs="Times New Roman"/>
          <w:sz w:val="22"/>
        </w:rPr>
        <w:t xml:space="preserve"> ne remplace</w:t>
      </w:r>
      <w:r w:rsidR="00CB49C0">
        <w:rPr>
          <w:rFonts w:ascii="Times New Roman" w:hAnsi="Times New Roman" w:cs="Times New Roman"/>
          <w:sz w:val="22"/>
        </w:rPr>
        <w:t>ro</w:t>
      </w:r>
      <w:r>
        <w:rPr>
          <w:rFonts w:ascii="Times New Roman" w:hAnsi="Times New Roman" w:cs="Times New Roman"/>
          <w:sz w:val="22"/>
        </w:rPr>
        <w:t>nt pas les membres de la commission LCBC.</w:t>
      </w:r>
    </w:p>
    <w:p w14:paraId="3FFA0ABB" w14:textId="2F43AA2D" w:rsidR="008B248C" w:rsidRDefault="008B248C" w:rsidP="004E6054">
      <w:pPr>
        <w:pStyle w:val="Sansinterligne"/>
        <w:jc w:val="both"/>
        <w:rPr>
          <w:rFonts w:ascii="Times New Roman" w:hAnsi="Times New Roman" w:cs="Times New Roman"/>
          <w:sz w:val="22"/>
        </w:rPr>
      </w:pPr>
      <w:r>
        <w:rPr>
          <w:rFonts w:ascii="Times New Roman" w:hAnsi="Times New Roman" w:cs="Times New Roman"/>
          <w:sz w:val="22"/>
        </w:rPr>
        <w:t xml:space="preserve">Le Conseil accepte de nommer </w:t>
      </w:r>
      <w:r w:rsidR="00687338">
        <w:rPr>
          <w:rFonts w:ascii="Times New Roman" w:hAnsi="Times New Roman" w:cs="Times New Roman"/>
          <w:sz w:val="22"/>
        </w:rPr>
        <w:t xml:space="preserve">Mesdames Ivanov et </w:t>
      </w:r>
      <w:proofErr w:type="spellStart"/>
      <w:r w:rsidR="00687338">
        <w:rPr>
          <w:rFonts w:ascii="Times New Roman" w:hAnsi="Times New Roman" w:cs="Times New Roman"/>
          <w:sz w:val="22"/>
        </w:rPr>
        <w:t>Mauvieux</w:t>
      </w:r>
      <w:proofErr w:type="spellEnd"/>
      <w:r w:rsidR="00687338">
        <w:rPr>
          <w:rFonts w:ascii="Times New Roman" w:hAnsi="Times New Roman" w:cs="Times New Roman"/>
          <w:sz w:val="22"/>
        </w:rPr>
        <w:t xml:space="preserve"> référentes de l’entente.</w:t>
      </w:r>
    </w:p>
    <w:p w14:paraId="0954639E" w14:textId="77777777" w:rsidR="004E6054" w:rsidRDefault="004E6054" w:rsidP="004E6054">
      <w:pPr>
        <w:pStyle w:val="Sansinterligne"/>
        <w:jc w:val="both"/>
        <w:rPr>
          <w:rFonts w:ascii="Times New Roman" w:hAnsi="Times New Roman" w:cs="Times New Roman"/>
          <w:sz w:val="22"/>
        </w:rPr>
      </w:pPr>
    </w:p>
    <w:p w14:paraId="58B013A0" w14:textId="77777777" w:rsidR="008B248C" w:rsidRDefault="008B248C" w:rsidP="004E6054">
      <w:pPr>
        <w:pStyle w:val="Sansinterligne"/>
        <w:jc w:val="both"/>
        <w:rPr>
          <w:rFonts w:ascii="Times New Roman" w:hAnsi="Times New Roman" w:cs="Times New Roman"/>
          <w:sz w:val="22"/>
        </w:rPr>
      </w:pPr>
    </w:p>
    <w:p w14:paraId="057E4AFE" w14:textId="77777777" w:rsidR="004E6054" w:rsidRDefault="004E6054" w:rsidP="004E6054">
      <w:pPr>
        <w:pStyle w:val="Sansinterligne"/>
        <w:numPr>
          <w:ilvl w:val="0"/>
          <w:numId w:val="1"/>
        </w:numPr>
        <w:rPr>
          <w:rFonts w:ascii="Times New Roman" w:hAnsi="Times New Roman" w:cs="Times New Roman"/>
          <w:sz w:val="22"/>
        </w:rPr>
      </w:pPr>
      <w:r w:rsidRPr="00A97341">
        <w:rPr>
          <w:rFonts w:ascii="Times New Roman" w:hAnsi="Times New Roman" w:cs="Times New Roman"/>
          <w:sz w:val="22"/>
          <w:u w:val="single"/>
        </w:rPr>
        <w:t>Renouvellement de la convention de l’entente intercommunale</w:t>
      </w:r>
      <w:r>
        <w:rPr>
          <w:rFonts w:ascii="Times New Roman" w:hAnsi="Times New Roman" w:cs="Times New Roman"/>
          <w:sz w:val="22"/>
        </w:rPr>
        <w:t> :</w:t>
      </w:r>
    </w:p>
    <w:p w14:paraId="29AB21CE" w14:textId="77777777" w:rsidR="008B248C" w:rsidRDefault="008B248C" w:rsidP="008B248C">
      <w:pPr>
        <w:pStyle w:val="Sansinterligne"/>
        <w:ind w:left="720"/>
        <w:rPr>
          <w:rFonts w:ascii="Times New Roman" w:hAnsi="Times New Roman" w:cs="Times New Roman"/>
          <w:sz w:val="22"/>
          <w:u w:val="single"/>
        </w:rPr>
      </w:pPr>
    </w:p>
    <w:p w14:paraId="4915C1B5" w14:textId="5922C62C" w:rsidR="008B248C" w:rsidRDefault="008B248C" w:rsidP="001C5DA4">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Ozanne </w:t>
      </w:r>
      <w:proofErr w:type="spellStart"/>
      <w:r>
        <w:rPr>
          <w:rFonts w:ascii="Times New Roman" w:hAnsi="Times New Roman" w:cs="Times New Roman"/>
          <w:sz w:val="22"/>
        </w:rPr>
        <w:t>Mauvieux</w:t>
      </w:r>
      <w:proofErr w:type="spellEnd"/>
      <w:r>
        <w:rPr>
          <w:rFonts w:ascii="Times New Roman" w:hAnsi="Times New Roman" w:cs="Times New Roman"/>
          <w:sz w:val="22"/>
        </w:rPr>
        <w:t>, Conseillère Municipale déléguée aux affaires scolaires et sociales</w:t>
      </w:r>
    </w:p>
    <w:p w14:paraId="62B5240A" w14:textId="77777777" w:rsidR="008B248C" w:rsidRDefault="008B248C" w:rsidP="001C5DA4">
      <w:pPr>
        <w:pStyle w:val="Sansinterligne"/>
        <w:ind w:left="720"/>
        <w:jc w:val="both"/>
        <w:rPr>
          <w:rFonts w:ascii="Times New Roman" w:hAnsi="Times New Roman" w:cs="Times New Roman"/>
          <w:sz w:val="22"/>
        </w:rPr>
      </w:pPr>
    </w:p>
    <w:p w14:paraId="239292C8" w14:textId="2D7A3187" w:rsidR="008B248C" w:rsidRPr="008B248C" w:rsidRDefault="008B248C" w:rsidP="001C5DA4">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590F944A" w14:textId="77777777" w:rsidR="004E6054" w:rsidRPr="00BB214C" w:rsidRDefault="004E6054" w:rsidP="001C5DA4">
      <w:pPr>
        <w:pStyle w:val="Sansinterligne"/>
        <w:jc w:val="both"/>
        <w:rPr>
          <w:rFonts w:ascii="Times New Roman" w:hAnsi="Times New Roman" w:cs="Times New Roman"/>
          <w:sz w:val="22"/>
        </w:rPr>
      </w:pPr>
      <w:r>
        <w:rPr>
          <w:rFonts w:ascii="Times New Roman" w:hAnsi="Times New Roman" w:cs="Times New Roman"/>
          <w:sz w:val="22"/>
        </w:rPr>
        <w:t xml:space="preserve">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rappelle que, d</w:t>
      </w:r>
      <w:r w:rsidRPr="00BB214C">
        <w:rPr>
          <w:rFonts w:ascii="Times New Roman" w:hAnsi="Times New Roman" w:cs="Times New Roman"/>
          <w:sz w:val="22"/>
        </w:rPr>
        <w:t xml:space="preserve">epuis 2015, le CIAS, soutenu par la Caisse d’Allocations Familiales, assure la coordination des ALSH (Accueils de loisirs sans hébergement) du territoire intercommunal. </w:t>
      </w:r>
    </w:p>
    <w:p w14:paraId="45B8C68E" w14:textId="77777777" w:rsidR="004E6054" w:rsidRPr="00BB214C" w:rsidRDefault="004E6054" w:rsidP="001C5DA4">
      <w:pPr>
        <w:pStyle w:val="Sansinterligne"/>
        <w:jc w:val="both"/>
        <w:rPr>
          <w:rFonts w:ascii="Times New Roman" w:hAnsi="Times New Roman" w:cs="Times New Roman"/>
          <w:sz w:val="22"/>
        </w:rPr>
      </w:pPr>
      <w:r w:rsidRPr="00BB214C">
        <w:rPr>
          <w:rFonts w:ascii="Times New Roman" w:hAnsi="Times New Roman" w:cs="Times New Roman"/>
          <w:sz w:val="22"/>
        </w:rPr>
        <w:t>Dans ce cadre, une Entente Intercommunale a été créée, réunissant l’ensemble des gestionnaires ALSH de l’intercommunalité et le CIAS</w:t>
      </w:r>
      <w:r>
        <w:rPr>
          <w:rFonts w:ascii="Times New Roman" w:hAnsi="Times New Roman" w:cs="Times New Roman"/>
          <w:sz w:val="22"/>
        </w:rPr>
        <w:t>.</w:t>
      </w:r>
    </w:p>
    <w:p w14:paraId="5CA61019" w14:textId="77777777" w:rsidR="004E6054" w:rsidRPr="00BB214C" w:rsidRDefault="004E6054" w:rsidP="001C5DA4">
      <w:pPr>
        <w:pStyle w:val="Sansinterligne"/>
        <w:jc w:val="both"/>
        <w:rPr>
          <w:rFonts w:ascii="Times New Roman" w:hAnsi="Times New Roman" w:cs="Times New Roman"/>
          <w:sz w:val="22"/>
        </w:rPr>
      </w:pPr>
      <w:r>
        <w:rPr>
          <w:rFonts w:ascii="Times New Roman" w:hAnsi="Times New Roman" w:cs="Times New Roman"/>
          <w:sz w:val="22"/>
        </w:rPr>
        <w:t>Les</w:t>
      </w:r>
      <w:r w:rsidRPr="00BB214C">
        <w:rPr>
          <w:rFonts w:ascii="Times New Roman" w:hAnsi="Times New Roman" w:cs="Times New Roman"/>
          <w:sz w:val="22"/>
        </w:rPr>
        <w:t xml:space="preserve"> structures travaillent ensemble afin d’offrir aux familles de la communauté de communes un service homogène.</w:t>
      </w:r>
    </w:p>
    <w:p w14:paraId="69C4791A" w14:textId="77777777" w:rsidR="004E6054" w:rsidRDefault="004E6054" w:rsidP="001C5DA4">
      <w:pPr>
        <w:pStyle w:val="Sansinterligne"/>
        <w:jc w:val="both"/>
        <w:rPr>
          <w:rFonts w:ascii="Times New Roman" w:hAnsi="Times New Roman" w:cs="Times New Roman"/>
          <w:sz w:val="22"/>
        </w:rPr>
      </w:pPr>
    </w:p>
    <w:p w14:paraId="3166DB79" w14:textId="77777777" w:rsidR="004E6054" w:rsidRPr="00BB214C" w:rsidRDefault="004E6054" w:rsidP="001C5DA4">
      <w:pPr>
        <w:pStyle w:val="Sansinterligne"/>
        <w:jc w:val="both"/>
        <w:rPr>
          <w:rFonts w:ascii="Times New Roman" w:hAnsi="Times New Roman" w:cs="Times New Roman"/>
          <w:sz w:val="22"/>
        </w:rPr>
      </w:pPr>
      <w:r>
        <w:rPr>
          <w:rFonts w:ascii="Times New Roman" w:hAnsi="Times New Roman" w:cs="Times New Roman"/>
          <w:sz w:val="22"/>
        </w:rPr>
        <w:t xml:space="preserve">Le CIAS demande à chaque structure </w:t>
      </w:r>
      <w:r w:rsidRPr="00BB214C">
        <w:rPr>
          <w:rFonts w:ascii="Times New Roman" w:hAnsi="Times New Roman" w:cs="Times New Roman"/>
          <w:sz w:val="22"/>
        </w:rPr>
        <w:t>de renouveler la convention de l’Entente Intercommunale des ALSH pour 3 ans (2024-2026).</w:t>
      </w:r>
    </w:p>
    <w:p w14:paraId="51FE828E" w14:textId="6F2A3895" w:rsidR="004E6054" w:rsidRDefault="004E6054" w:rsidP="001C5DA4">
      <w:pPr>
        <w:pStyle w:val="Sansinterligne"/>
        <w:jc w:val="both"/>
        <w:rPr>
          <w:rFonts w:ascii="Times New Roman" w:hAnsi="Times New Roman" w:cs="Times New Roman"/>
          <w:sz w:val="22"/>
        </w:rPr>
      </w:pPr>
      <w:r>
        <w:rPr>
          <w:rFonts w:ascii="Times New Roman" w:hAnsi="Times New Roman" w:cs="Times New Roman"/>
          <w:sz w:val="22"/>
        </w:rPr>
        <w:t>La signature de la convention se fera lors de la fête des ALSH le 25 juillet.</w:t>
      </w:r>
    </w:p>
    <w:p w14:paraId="2BE35402" w14:textId="77777777" w:rsidR="004E6054" w:rsidRPr="00BB214C" w:rsidRDefault="004E6054" w:rsidP="001C5DA4">
      <w:pPr>
        <w:pStyle w:val="Sansinterligne"/>
        <w:jc w:val="both"/>
        <w:rPr>
          <w:rFonts w:ascii="Times New Roman" w:hAnsi="Times New Roman" w:cs="Times New Roman"/>
          <w:sz w:val="22"/>
        </w:rPr>
      </w:pPr>
    </w:p>
    <w:p w14:paraId="11A4A2D6" w14:textId="77777777" w:rsidR="005C1F6A" w:rsidRDefault="005C1F6A" w:rsidP="001C5DA4">
      <w:pPr>
        <w:pStyle w:val="Sansinterligne"/>
        <w:jc w:val="both"/>
        <w:rPr>
          <w:rFonts w:ascii="Times New Roman" w:hAnsi="Times New Roman" w:cs="Times New Roman"/>
          <w:sz w:val="22"/>
        </w:rPr>
      </w:pPr>
      <w:r w:rsidRPr="008B248C">
        <w:rPr>
          <w:rFonts w:ascii="Times New Roman" w:hAnsi="Times New Roman" w:cs="Times New Roman"/>
          <w:sz w:val="22"/>
          <w:u w:val="single"/>
        </w:rPr>
        <w:t>Discussion et vote</w:t>
      </w:r>
      <w:r>
        <w:rPr>
          <w:rFonts w:ascii="Times New Roman" w:hAnsi="Times New Roman" w:cs="Times New Roman"/>
          <w:sz w:val="22"/>
        </w:rPr>
        <w:t> :</w:t>
      </w:r>
    </w:p>
    <w:p w14:paraId="57EEDB47" w14:textId="3E5200AC" w:rsidR="004E6054" w:rsidRDefault="005C1F6A" w:rsidP="001C5DA4">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décide le renouvellement de la convention.</w:t>
      </w:r>
    </w:p>
    <w:p w14:paraId="27BD9AFA" w14:textId="77777777" w:rsidR="005C1F6A" w:rsidRDefault="005C1F6A" w:rsidP="001C5DA4">
      <w:pPr>
        <w:pStyle w:val="Sansinterligne"/>
        <w:jc w:val="both"/>
        <w:rPr>
          <w:rFonts w:ascii="Times New Roman" w:hAnsi="Times New Roman" w:cs="Times New Roman"/>
          <w:sz w:val="22"/>
        </w:rPr>
      </w:pPr>
    </w:p>
    <w:p w14:paraId="015F28A9" w14:textId="77777777" w:rsidR="004E6054" w:rsidRDefault="004E6054" w:rsidP="004E6054">
      <w:pPr>
        <w:pStyle w:val="Sansinterligne"/>
        <w:rPr>
          <w:rFonts w:ascii="Times New Roman" w:hAnsi="Times New Roman" w:cs="Times New Roman"/>
          <w:sz w:val="22"/>
        </w:rPr>
      </w:pPr>
    </w:p>
    <w:p w14:paraId="3AA78428" w14:textId="668267C9" w:rsidR="004E6054" w:rsidRPr="004E6054" w:rsidRDefault="004E6054" w:rsidP="004E6054">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2</w:t>
      </w:r>
      <w:r w:rsidRPr="004E6054">
        <w:rPr>
          <w:rFonts w:ascii="Times New Roman" w:hAnsi="Times New Roman" w:cs="Times New Roman"/>
          <w:b/>
          <w:bCs/>
          <w:sz w:val="22"/>
          <w:vertAlign w:val="superscript"/>
        </w:rPr>
        <w:t>ème</w:t>
      </w:r>
      <w:r w:rsidRPr="004E6054">
        <w:rPr>
          <w:rFonts w:ascii="Times New Roman" w:hAnsi="Times New Roman" w:cs="Times New Roman"/>
          <w:b/>
          <w:bCs/>
          <w:sz w:val="22"/>
        </w:rPr>
        <w:t xml:space="preserve"> TRANCHE DE LA RESIDENCE DES TROIS CHENES </w:t>
      </w:r>
    </w:p>
    <w:p w14:paraId="4785C52E" w14:textId="77777777" w:rsidR="004E6054" w:rsidRDefault="004E6054" w:rsidP="004E6054">
      <w:pPr>
        <w:pStyle w:val="Sansinterligne"/>
        <w:rPr>
          <w:rFonts w:ascii="Times New Roman" w:hAnsi="Times New Roman" w:cs="Times New Roman"/>
          <w:sz w:val="22"/>
        </w:rPr>
      </w:pPr>
    </w:p>
    <w:p w14:paraId="10F8920A" w14:textId="77777777" w:rsidR="00687338" w:rsidRDefault="00687338" w:rsidP="00687338">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Maire</w:t>
      </w:r>
    </w:p>
    <w:p w14:paraId="2B073CA9" w14:textId="77777777" w:rsidR="00687338" w:rsidRDefault="00687338" w:rsidP="00687338">
      <w:pPr>
        <w:pStyle w:val="Sansinterligne"/>
        <w:ind w:left="720"/>
        <w:rPr>
          <w:rFonts w:ascii="Times New Roman" w:hAnsi="Times New Roman" w:cs="Times New Roman"/>
          <w:sz w:val="22"/>
        </w:rPr>
      </w:pPr>
    </w:p>
    <w:p w14:paraId="4FAEED9E" w14:textId="77777777" w:rsidR="00687338" w:rsidRPr="008B248C" w:rsidRDefault="00687338" w:rsidP="00687338">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186C6201" w14:textId="77777777" w:rsidR="00687338" w:rsidRDefault="00687338" w:rsidP="004E6054">
      <w:pPr>
        <w:pStyle w:val="Sansinterligne"/>
        <w:rPr>
          <w:rFonts w:ascii="Times New Roman" w:hAnsi="Times New Roman" w:cs="Times New Roman"/>
          <w:sz w:val="22"/>
        </w:rPr>
      </w:pPr>
    </w:p>
    <w:p w14:paraId="71EA420F" w14:textId="77777777" w:rsidR="004E6054" w:rsidRPr="00643C44" w:rsidRDefault="004E6054" w:rsidP="004E6054">
      <w:pPr>
        <w:pStyle w:val="Sansinterligne"/>
        <w:numPr>
          <w:ilvl w:val="0"/>
          <w:numId w:val="2"/>
        </w:numPr>
        <w:rPr>
          <w:rFonts w:ascii="Times New Roman" w:hAnsi="Times New Roman" w:cs="Times New Roman"/>
          <w:sz w:val="22"/>
        </w:rPr>
      </w:pPr>
      <w:r w:rsidRPr="00A97341">
        <w:rPr>
          <w:rFonts w:ascii="Times New Roman" w:hAnsi="Times New Roman" w:cs="Times New Roman"/>
          <w:sz w:val="22"/>
          <w:u w:val="single"/>
        </w:rPr>
        <w:t>Devis du SDE pour électricité, éclairage public et téléphone</w:t>
      </w:r>
      <w:r>
        <w:rPr>
          <w:rFonts w:ascii="Times New Roman" w:hAnsi="Times New Roman" w:cs="Times New Roman"/>
          <w:sz w:val="22"/>
        </w:rPr>
        <w:t> :</w:t>
      </w:r>
    </w:p>
    <w:p w14:paraId="42F53D2C"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Monsieur le Maire présente le devis du SDE :</w:t>
      </w:r>
    </w:p>
    <w:p w14:paraId="5538A769" w14:textId="77777777" w:rsidR="004E6054" w:rsidRDefault="004E6054" w:rsidP="004E6054">
      <w:pPr>
        <w:pStyle w:val="Sansinterligne"/>
        <w:rPr>
          <w:rFonts w:ascii="Times New Roman" w:hAnsi="Times New Roman" w:cs="Times New Roman"/>
          <w:sz w:val="22"/>
        </w:rPr>
      </w:pPr>
    </w:p>
    <w:tbl>
      <w:tblPr>
        <w:tblStyle w:val="Grilledutableau"/>
        <w:tblW w:w="0" w:type="auto"/>
        <w:tblLook w:val="04A0" w:firstRow="1" w:lastRow="0" w:firstColumn="1" w:lastColumn="0" w:noHBand="0" w:noVBand="1"/>
      </w:tblPr>
      <w:tblGrid>
        <w:gridCol w:w="1812"/>
        <w:gridCol w:w="2861"/>
        <w:gridCol w:w="3119"/>
      </w:tblGrid>
      <w:tr w:rsidR="004E6054" w14:paraId="5F45CFD2" w14:textId="77777777" w:rsidTr="00564C11">
        <w:tc>
          <w:tcPr>
            <w:tcW w:w="1812" w:type="dxa"/>
          </w:tcPr>
          <w:p w14:paraId="797B4C98"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Travaux</w:t>
            </w:r>
          </w:p>
        </w:tc>
        <w:tc>
          <w:tcPr>
            <w:tcW w:w="2861" w:type="dxa"/>
          </w:tcPr>
          <w:p w14:paraId="0A36612D"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Montant TTC des travaux</w:t>
            </w:r>
          </w:p>
        </w:tc>
        <w:tc>
          <w:tcPr>
            <w:tcW w:w="3119" w:type="dxa"/>
          </w:tcPr>
          <w:p w14:paraId="633ABBDC"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Contribution de la commune</w:t>
            </w:r>
          </w:p>
        </w:tc>
      </w:tr>
      <w:tr w:rsidR="004E6054" w14:paraId="6EFE3C10" w14:textId="77777777" w:rsidTr="00564C11">
        <w:tc>
          <w:tcPr>
            <w:tcW w:w="1812" w:type="dxa"/>
          </w:tcPr>
          <w:p w14:paraId="14429085"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Basse tension</w:t>
            </w:r>
          </w:p>
        </w:tc>
        <w:tc>
          <w:tcPr>
            <w:tcW w:w="2861" w:type="dxa"/>
          </w:tcPr>
          <w:p w14:paraId="58AF0100"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26 300,00 €</w:t>
            </w:r>
          </w:p>
        </w:tc>
        <w:tc>
          <w:tcPr>
            <w:tcW w:w="3119" w:type="dxa"/>
          </w:tcPr>
          <w:p w14:paraId="4CC6502A"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10 958,34 €</w:t>
            </w:r>
          </w:p>
        </w:tc>
      </w:tr>
      <w:tr w:rsidR="004E6054" w14:paraId="638F5E50" w14:textId="77777777" w:rsidTr="00564C11">
        <w:tc>
          <w:tcPr>
            <w:tcW w:w="1812" w:type="dxa"/>
          </w:tcPr>
          <w:p w14:paraId="2A5325BA"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Eclairage public</w:t>
            </w:r>
          </w:p>
        </w:tc>
        <w:tc>
          <w:tcPr>
            <w:tcW w:w="2861" w:type="dxa"/>
          </w:tcPr>
          <w:p w14:paraId="52DB2A69"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1</w:t>
            </w:r>
            <w:r w:rsidRPr="003163DB">
              <w:rPr>
                <w:rFonts w:ascii="Times New Roman" w:hAnsi="Times New Roman" w:cs="Times New Roman"/>
                <w:sz w:val="22"/>
                <w:vertAlign w:val="superscript"/>
              </w:rPr>
              <w:t>ère</w:t>
            </w:r>
            <w:r>
              <w:rPr>
                <w:rFonts w:ascii="Times New Roman" w:hAnsi="Times New Roman" w:cs="Times New Roman"/>
                <w:sz w:val="22"/>
              </w:rPr>
              <w:t xml:space="preserve"> phase :2 500,00 €</w:t>
            </w:r>
          </w:p>
        </w:tc>
        <w:tc>
          <w:tcPr>
            <w:tcW w:w="3119" w:type="dxa"/>
          </w:tcPr>
          <w:p w14:paraId="3CF6CFD1"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1 504,63 €</w:t>
            </w:r>
          </w:p>
        </w:tc>
      </w:tr>
      <w:tr w:rsidR="004E6054" w14:paraId="0A3C7C81" w14:textId="77777777" w:rsidTr="00564C11">
        <w:tc>
          <w:tcPr>
            <w:tcW w:w="1812" w:type="dxa"/>
          </w:tcPr>
          <w:p w14:paraId="0E2217A7"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Télécom</w:t>
            </w:r>
          </w:p>
        </w:tc>
        <w:tc>
          <w:tcPr>
            <w:tcW w:w="2861" w:type="dxa"/>
          </w:tcPr>
          <w:p w14:paraId="4CF22D6C"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12 500,00 €</w:t>
            </w:r>
          </w:p>
        </w:tc>
        <w:tc>
          <w:tcPr>
            <w:tcW w:w="3119" w:type="dxa"/>
          </w:tcPr>
          <w:p w14:paraId="01C55437"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8 333,34 €</w:t>
            </w:r>
          </w:p>
        </w:tc>
      </w:tr>
    </w:tbl>
    <w:p w14:paraId="4D810F05" w14:textId="77777777" w:rsidR="004E6054" w:rsidRDefault="004E6054" w:rsidP="004E6054">
      <w:pPr>
        <w:pStyle w:val="Sansinterligne"/>
        <w:rPr>
          <w:rFonts w:ascii="Times New Roman" w:hAnsi="Times New Roman" w:cs="Times New Roman"/>
          <w:sz w:val="22"/>
        </w:rPr>
      </w:pPr>
    </w:p>
    <w:p w14:paraId="6B2A1F73" w14:textId="4635F535" w:rsidR="004E6054" w:rsidRDefault="001C5DA4" w:rsidP="004E6054">
      <w:pPr>
        <w:pStyle w:val="Sansinterligne"/>
        <w:rPr>
          <w:rFonts w:ascii="Times New Roman" w:hAnsi="Times New Roman" w:cs="Times New Roman"/>
          <w:sz w:val="22"/>
        </w:rPr>
      </w:pPr>
      <w:r>
        <w:rPr>
          <w:rFonts w:ascii="Times New Roman" w:hAnsi="Times New Roman" w:cs="Times New Roman"/>
          <w:sz w:val="22"/>
        </w:rPr>
        <w:t>Après en avoir délibéré, le Conseil Municipal accepte ces devis et la dépense sera mandatée en section d’investissement.</w:t>
      </w:r>
    </w:p>
    <w:p w14:paraId="4A057E3B" w14:textId="77777777" w:rsidR="004E6054" w:rsidRDefault="004E6054" w:rsidP="004E6054">
      <w:pPr>
        <w:pStyle w:val="Sansinterligne"/>
        <w:rPr>
          <w:rFonts w:ascii="Times New Roman" w:hAnsi="Times New Roman" w:cs="Times New Roman"/>
          <w:sz w:val="22"/>
        </w:rPr>
      </w:pPr>
    </w:p>
    <w:p w14:paraId="4FC87639" w14:textId="77777777" w:rsidR="004E6054" w:rsidRDefault="004E6054" w:rsidP="004E6054">
      <w:pPr>
        <w:pStyle w:val="Sansinterligne"/>
        <w:rPr>
          <w:rFonts w:ascii="Times New Roman" w:hAnsi="Times New Roman" w:cs="Times New Roman"/>
          <w:sz w:val="22"/>
        </w:rPr>
      </w:pPr>
    </w:p>
    <w:p w14:paraId="586C4BE9" w14:textId="77777777" w:rsidR="004E6054" w:rsidRPr="00643C44" w:rsidRDefault="004E6054" w:rsidP="004E6054">
      <w:pPr>
        <w:pStyle w:val="Sansinterligne"/>
        <w:numPr>
          <w:ilvl w:val="0"/>
          <w:numId w:val="2"/>
        </w:numPr>
        <w:rPr>
          <w:rFonts w:ascii="Times New Roman" w:hAnsi="Times New Roman" w:cs="Times New Roman"/>
          <w:sz w:val="22"/>
        </w:rPr>
      </w:pPr>
      <w:r w:rsidRPr="00A97341">
        <w:rPr>
          <w:rFonts w:ascii="Times New Roman" w:hAnsi="Times New Roman" w:cs="Times New Roman"/>
          <w:sz w:val="22"/>
          <w:u w:val="single"/>
        </w:rPr>
        <w:t>Avenant au contrat de maitrise d’œuvre</w:t>
      </w:r>
      <w:r>
        <w:rPr>
          <w:rFonts w:ascii="Times New Roman" w:hAnsi="Times New Roman" w:cs="Times New Roman"/>
          <w:sz w:val="22"/>
        </w:rPr>
        <w:t> :</w:t>
      </w:r>
    </w:p>
    <w:p w14:paraId="6ACBDD20" w14:textId="483B0F2F" w:rsidR="004E6054" w:rsidRDefault="004E6054" w:rsidP="004E6054">
      <w:pPr>
        <w:pStyle w:val="Paragraphedeliste"/>
        <w:ind w:left="0"/>
        <w:jc w:val="both"/>
        <w:rPr>
          <w:rFonts w:ascii="Times New Roman" w:hAnsi="Times New Roman" w:cs="Times New Roman"/>
        </w:rPr>
      </w:pPr>
      <w:r>
        <w:rPr>
          <w:rFonts w:ascii="Times New Roman" w:hAnsi="Times New Roman" w:cs="Times New Roman"/>
        </w:rPr>
        <w:t>Monsieur le Maire informe qu’un avenant doit être rédigé pour le contrat de maitrise d’œuvre du cabinet Nicolas pour la 2</w:t>
      </w:r>
      <w:r w:rsidRPr="002D6CBB">
        <w:rPr>
          <w:rFonts w:ascii="Times New Roman" w:hAnsi="Times New Roman" w:cs="Times New Roman"/>
          <w:vertAlign w:val="superscript"/>
        </w:rPr>
        <w:t>ème</w:t>
      </w:r>
      <w:r>
        <w:rPr>
          <w:rFonts w:ascii="Times New Roman" w:hAnsi="Times New Roman" w:cs="Times New Roman"/>
        </w:rPr>
        <w:t xml:space="preserve"> tranche de la Résidence des Trois Chênes.</w:t>
      </w:r>
      <w:r w:rsidR="001C5DA4">
        <w:rPr>
          <w:rFonts w:ascii="Times New Roman" w:hAnsi="Times New Roman" w:cs="Times New Roman"/>
        </w:rPr>
        <w:t xml:space="preserve"> </w:t>
      </w:r>
      <w:r>
        <w:rPr>
          <w:rFonts w:ascii="Times New Roman" w:hAnsi="Times New Roman" w:cs="Times New Roman"/>
        </w:rPr>
        <w:t>Ce dernier s’élève à 13 650 € HT.</w:t>
      </w:r>
    </w:p>
    <w:p w14:paraId="6862AA47" w14:textId="2022A3CB" w:rsidR="001C5DA4" w:rsidRDefault="001C5DA4" w:rsidP="001C5DA4">
      <w:pPr>
        <w:pStyle w:val="Sansinterligne"/>
        <w:rPr>
          <w:rFonts w:ascii="Times New Roman" w:hAnsi="Times New Roman" w:cs="Times New Roman"/>
          <w:sz w:val="22"/>
        </w:rPr>
      </w:pPr>
      <w:r>
        <w:rPr>
          <w:rFonts w:ascii="Times New Roman" w:hAnsi="Times New Roman" w:cs="Times New Roman"/>
          <w:sz w:val="22"/>
        </w:rPr>
        <w:t>Après en avoir délibéré, le Conseil Municipal accepte cet avenant et la dépense sera mandatée en section d’investissement.</w:t>
      </w:r>
    </w:p>
    <w:p w14:paraId="53862031" w14:textId="77777777" w:rsidR="004E6054" w:rsidRDefault="004E6054" w:rsidP="004E6054">
      <w:pPr>
        <w:pStyle w:val="Paragraphedeliste"/>
        <w:ind w:left="0"/>
        <w:rPr>
          <w:rFonts w:ascii="Times New Roman" w:hAnsi="Times New Roman" w:cs="Times New Roman"/>
        </w:rPr>
      </w:pPr>
    </w:p>
    <w:p w14:paraId="5B8DEBCA" w14:textId="77777777" w:rsidR="004E6054" w:rsidRDefault="004E6054" w:rsidP="004E6054">
      <w:pPr>
        <w:pStyle w:val="Sansinterligne"/>
        <w:numPr>
          <w:ilvl w:val="0"/>
          <w:numId w:val="2"/>
        </w:numPr>
        <w:rPr>
          <w:rFonts w:ascii="Times New Roman" w:hAnsi="Times New Roman" w:cs="Times New Roman"/>
          <w:sz w:val="22"/>
        </w:rPr>
      </w:pPr>
      <w:r w:rsidRPr="00A97341">
        <w:rPr>
          <w:rFonts w:ascii="Times New Roman" w:hAnsi="Times New Roman" w:cs="Times New Roman"/>
          <w:sz w:val="22"/>
          <w:u w:val="single"/>
        </w:rPr>
        <w:lastRenderedPageBreak/>
        <w:t>Estimatif des travaux de viabilisation</w:t>
      </w:r>
      <w:r>
        <w:rPr>
          <w:rFonts w:ascii="Times New Roman" w:hAnsi="Times New Roman" w:cs="Times New Roman"/>
          <w:sz w:val="22"/>
        </w:rPr>
        <w:t> :</w:t>
      </w:r>
    </w:p>
    <w:p w14:paraId="6E9B851D" w14:textId="611A8F3B" w:rsidR="004E6054" w:rsidRDefault="004E6054" w:rsidP="004E6054">
      <w:pPr>
        <w:pStyle w:val="Paragraphedeliste"/>
        <w:ind w:left="0"/>
        <w:jc w:val="both"/>
        <w:rPr>
          <w:rFonts w:ascii="Times New Roman" w:hAnsi="Times New Roman" w:cs="Times New Roman"/>
        </w:rPr>
      </w:pPr>
      <w:r>
        <w:rPr>
          <w:rFonts w:ascii="Times New Roman" w:hAnsi="Times New Roman" w:cs="Times New Roman"/>
        </w:rPr>
        <w:t>L’estimatif du cabinet Nicolas pour les travaux de viabilisation est de 150 000 € HT.</w:t>
      </w:r>
    </w:p>
    <w:p w14:paraId="785326F4" w14:textId="5946358F" w:rsidR="00685483" w:rsidRDefault="001C5DA4" w:rsidP="004E6054">
      <w:pPr>
        <w:pStyle w:val="Sansinterligne"/>
        <w:jc w:val="both"/>
        <w:rPr>
          <w:rFonts w:ascii="Times New Roman" w:hAnsi="Times New Roman" w:cs="Times New Roman"/>
          <w:sz w:val="22"/>
        </w:rPr>
      </w:pPr>
      <w:r>
        <w:rPr>
          <w:rFonts w:ascii="Times New Roman" w:hAnsi="Times New Roman" w:cs="Times New Roman"/>
          <w:sz w:val="22"/>
        </w:rPr>
        <w:t xml:space="preserve">Monsieur le Maire explique </w:t>
      </w:r>
      <w:r w:rsidR="00CB49C0">
        <w:rPr>
          <w:rFonts w:ascii="Times New Roman" w:hAnsi="Times New Roman" w:cs="Times New Roman"/>
          <w:sz w:val="22"/>
        </w:rPr>
        <w:t xml:space="preserve">que </w:t>
      </w:r>
      <w:r>
        <w:rPr>
          <w:rFonts w:ascii="Times New Roman" w:hAnsi="Times New Roman" w:cs="Times New Roman"/>
          <w:sz w:val="22"/>
        </w:rPr>
        <w:t xml:space="preserve">les réseaux d’eaux usées et d’eaux pluviales devront passer par le terrain </w:t>
      </w:r>
      <w:r w:rsidR="00685483">
        <w:rPr>
          <w:rFonts w:ascii="Times New Roman" w:hAnsi="Times New Roman" w:cs="Times New Roman"/>
          <w:sz w:val="22"/>
        </w:rPr>
        <w:t xml:space="preserve">de Mr et Mme Florent </w:t>
      </w:r>
      <w:proofErr w:type="spellStart"/>
      <w:r w:rsidR="00685483">
        <w:rPr>
          <w:rFonts w:ascii="Times New Roman" w:hAnsi="Times New Roman" w:cs="Times New Roman"/>
          <w:sz w:val="22"/>
        </w:rPr>
        <w:t>Guéhenneux</w:t>
      </w:r>
      <w:proofErr w:type="spellEnd"/>
      <w:r w:rsidR="00685483">
        <w:rPr>
          <w:rFonts w:ascii="Times New Roman" w:hAnsi="Times New Roman" w:cs="Times New Roman"/>
          <w:sz w:val="22"/>
        </w:rPr>
        <w:t>,</w:t>
      </w:r>
      <w:r>
        <w:rPr>
          <w:rFonts w:ascii="Times New Roman" w:hAnsi="Times New Roman" w:cs="Times New Roman"/>
          <w:sz w:val="22"/>
        </w:rPr>
        <w:t xml:space="preserve"> rue de la Croix Rieux. Il avait été prévu que ces derniers passent par la rue des Haies mais les propriétaires n’ont pas donné suite à la demande de la commune. De ce fait, </w:t>
      </w:r>
      <w:r w:rsidR="00685483">
        <w:rPr>
          <w:rFonts w:ascii="Times New Roman" w:hAnsi="Times New Roman" w:cs="Times New Roman"/>
          <w:sz w:val="22"/>
        </w:rPr>
        <w:t>le coût des travaux de réseaux ser</w:t>
      </w:r>
      <w:r w:rsidR="00CB49C0">
        <w:rPr>
          <w:rFonts w:ascii="Times New Roman" w:hAnsi="Times New Roman" w:cs="Times New Roman"/>
          <w:sz w:val="22"/>
        </w:rPr>
        <w:t>a</w:t>
      </w:r>
      <w:r w:rsidR="00685483">
        <w:rPr>
          <w:rFonts w:ascii="Times New Roman" w:hAnsi="Times New Roman" w:cs="Times New Roman"/>
          <w:sz w:val="22"/>
        </w:rPr>
        <w:t xml:space="preserve"> un peu plus élevé. Une servitude de passage en terrain privé sera rédigée avec Mr et Mme Florent </w:t>
      </w:r>
      <w:proofErr w:type="spellStart"/>
      <w:r w:rsidR="00685483">
        <w:rPr>
          <w:rFonts w:ascii="Times New Roman" w:hAnsi="Times New Roman" w:cs="Times New Roman"/>
          <w:sz w:val="22"/>
        </w:rPr>
        <w:t>Guéhenneux</w:t>
      </w:r>
      <w:proofErr w:type="spellEnd"/>
      <w:r w:rsidR="00685483">
        <w:rPr>
          <w:rFonts w:ascii="Times New Roman" w:hAnsi="Times New Roman" w:cs="Times New Roman"/>
          <w:sz w:val="22"/>
        </w:rPr>
        <w:t>.</w:t>
      </w:r>
    </w:p>
    <w:p w14:paraId="1C80EACB" w14:textId="77777777" w:rsidR="00685483" w:rsidRDefault="00685483" w:rsidP="004E6054">
      <w:pPr>
        <w:pStyle w:val="Sansinterligne"/>
        <w:jc w:val="both"/>
        <w:rPr>
          <w:rFonts w:ascii="Times New Roman" w:hAnsi="Times New Roman" w:cs="Times New Roman"/>
          <w:sz w:val="22"/>
        </w:rPr>
      </w:pPr>
    </w:p>
    <w:p w14:paraId="5F4E967B" w14:textId="437938B2" w:rsidR="004E6054" w:rsidRDefault="004E6054" w:rsidP="004E6054">
      <w:pPr>
        <w:pStyle w:val="Sansinterligne"/>
        <w:jc w:val="both"/>
        <w:rPr>
          <w:rFonts w:ascii="Times New Roman" w:hAnsi="Times New Roman" w:cs="Times New Roman"/>
          <w:sz w:val="22"/>
        </w:rPr>
      </w:pPr>
      <w:r w:rsidRPr="008614D9">
        <w:rPr>
          <w:rFonts w:ascii="Times New Roman" w:hAnsi="Times New Roman" w:cs="Times New Roman"/>
          <w:sz w:val="22"/>
        </w:rPr>
        <w:t>Le permis d’aménager a été déposé</w:t>
      </w:r>
      <w:r>
        <w:rPr>
          <w:rFonts w:ascii="Times New Roman" w:hAnsi="Times New Roman" w:cs="Times New Roman"/>
          <w:sz w:val="22"/>
        </w:rPr>
        <w:t xml:space="preserve"> le 27 mars</w:t>
      </w:r>
      <w:r w:rsidRPr="008614D9">
        <w:rPr>
          <w:rFonts w:ascii="Times New Roman" w:hAnsi="Times New Roman" w:cs="Times New Roman"/>
          <w:sz w:val="22"/>
        </w:rPr>
        <w:t>, les avis d’appels d’offres devraient être publiés prochainement</w:t>
      </w:r>
      <w:r w:rsidRPr="008614D9">
        <w:rPr>
          <w:sz w:val="22"/>
        </w:rPr>
        <w:t xml:space="preserve"> </w:t>
      </w:r>
      <w:r>
        <w:rPr>
          <w:rFonts w:ascii="Times New Roman" w:hAnsi="Times New Roman" w:cs="Times New Roman"/>
          <w:sz w:val="22"/>
        </w:rPr>
        <w:t>pour une ouverture</w:t>
      </w:r>
      <w:r w:rsidRPr="008614D9">
        <w:rPr>
          <w:rFonts w:ascii="Times New Roman" w:hAnsi="Times New Roman" w:cs="Times New Roman"/>
          <w:sz w:val="22"/>
        </w:rPr>
        <w:t xml:space="preserve"> en juillet </w:t>
      </w:r>
      <w:r>
        <w:rPr>
          <w:rFonts w:ascii="Times New Roman" w:hAnsi="Times New Roman" w:cs="Times New Roman"/>
          <w:sz w:val="22"/>
        </w:rPr>
        <w:t xml:space="preserve">et </w:t>
      </w:r>
      <w:r w:rsidRPr="008614D9">
        <w:rPr>
          <w:rFonts w:ascii="Times New Roman" w:hAnsi="Times New Roman" w:cs="Times New Roman"/>
          <w:sz w:val="22"/>
        </w:rPr>
        <w:t>un début des travaux de viabilisation en septembre</w:t>
      </w:r>
      <w:r>
        <w:rPr>
          <w:rFonts w:ascii="Times New Roman" w:hAnsi="Times New Roman" w:cs="Times New Roman"/>
          <w:sz w:val="22"/>
        </w:rPr>
        <w:t>.</w:t>
      </w:r>
    </w:p>
    <w:p w14:paraId="59B8E6EA" w14:textId="29B00773" w:rsidR="001C5DA4" w:rsidRDefault="001C5DA4" w:rsidP="004E6054">
      <w:pPr>
        <w:pStyle w:val="Sansinterligne"/>
        <w:jc w:val="both"/>
        <w:rPr>
          <w:rFonts w:ascii="Times New Roman" w:hAnsi="Times New Roman" w:cs="Times New Roman"/>
          <w:sz w:val="22"/>
        </w:rPr>
      </w:pPr>
    </w:p>
    <w:p w14:paraId="2B93D758" w14:textId="77777777" w:rsidR="00685483" w:rsidRDefault="00685483" w:rsidP="004E6054">
      <w:pPr>
        <w:pStyle w:val="Sansinterligne"/>
        <w:jc w:val="both"/>
        <w:rPr>
          <w:rFonts w:ascii="Times New Roman" w:hAnsi="Times New Roman" w:cs="Times New Roman"/>
          <w:sz w:val="22"/>
        </w:rPr>
      </w:pPr>
    </w:p>
    <w:p w14:paraId="5E40CD1C" w14:textId="77777777" w:rsidR="004E6054" w:rsidRDefault="004E6054" w:rsidP="004E6054">
      <w:pPr>
        <w:pStyle w:val="Sansinterligne"/>
        <w:jc w:val="both"/>
        <w:rPr>
          <w:rFonts w:ascii="Times New Roman" w:hAnsi="Times New Roman" w:cs="Times New Roman"/>
          <w:sz w:val="22"/>
        </w:rPr>
      </w:pPr>
    </w:p>
    <w:p w14:paraId="770983F5" w14:textId="07F04603" w:rsidR="004E6054" w:rsidRPr="004E6054" w:rsidRDefault="004E6054" w:rsidP="004E6054">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ECLAIRAGE PUBLIC</w:t>
      </w:r>
    </w:p>
    <w:p w14:paraId="43185793" w14:textId="77777777" w:rsidR="004E6054" w:rsidRDefault="004E6054" w:rsidP="004E6054">
      <w:pPr>
        <w:pStyle w:val="Sansinterligne"/>
        <w:rPr>
          <w:rFonts w:ascii="Times New Roman" w:hAnsi="Times New Roman" w:cs="Times New Roman"/>
          <w:sz w:val="22"/>
        </w:rPr>
      </w:pPr>
    </w:p>
    <w:p w14:paraId="705AF682" w14:textId="77777777" w:rsidR="00685483" w:rsidRDefault="00685483" w:rsidP="00685483">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Maire</w:t>
      </w:r>
    </w:p>
    <w:p w14:paraId="6CAFD7EE" w14:textId="77777777" w:rsidR="00685483" w:rsidRDefault="00685483" w:rsidP="00685483">
      <w:pPr>
        <w:pStyle w:val="Sansinterligne"/>
        <w:ind w:left="720"/>
        <w:rPr>
          <w:rFonts w:ascii="Times New Roman" w:hAnsi="Times New Roman" w:cs="Times New Roman"/>
          <w:sz w:val="22"/>
        </w:rPr>
      </w:pPr>
    </w:p>
    <w:p w14:paraId="30FBA54C" w14:textId="77777777" w:rsidR="00685483" w:rsidRPr="008B248C" w:rsidRDefault="00685483" w:rsidP="00685483">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7CEECDD2" w14:textId="77777777" w:rsidR="00685483" w:rsidRDefault="00685483" w:rsidP="004E6054">
      <w:pPr>
        <w:pStyle w:val="Sansinterligne"/>
        <w:rPr>
          <w:rFonts w:ascii="Times New Roman" w:hAnsi="Times New Roman" w:cs="Times New Roman"/>
          <w:sz w:val="22"/>
        </w:rPr>
      </w:pPr>
    </w:p>
    <w:p w14:paraId="17E468C3" w14:textId="77777777" w:rsidR="004E6054" w:rsidRDefault="004E6054" w:rsidP="004E6054">
      <w:pPr>
        <w:pStyle w:val="Sansinterligne"/>
        <w:numPr>
          <w:ilvl w:val="0"/>
          <w:numId w:val="3"/>
        </w:numPr>
        <w:rPr>
          <w:rFonts w:ascii="Times New Roman" w:hAnsi="Times New Roman" w:cs="Times New Roman"/>
          <w:sz w:val="22"/>
        </w:rPr>
      </w:pPr>
      <w:r w:rsidRPr="00A97341">
        <w:rPr>
          <w:rFonts w:ascii="Times New Roman" w:hAnsi="Times New Roman" w:cs="Times New Roman"/>
          <w:sz w:val="22"/>
          <w:u w:val="single"/>
        </w:rPr>
        <w:t>Devis SDE pour éclairage public route de La Motte</w:t>
      </w:r>
      <w:r>
        <w:rPr>
          <w:rFonts w:ascii="Times New Roman" w:hAnsi="Times New Roman" w:cs="Times New Roman"/>
          <w:sz w:val="22"/>
        </w:rPr>
        <w:t> :</w:t>
      </w:r>
    </w:p>
    <w:p w14:paraId="3093C9D2"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A la demande des riverains de la Résidence du Bois de </w:t>
      </w:r>
      <w:proofErr w:type="spellStart"/>
      <w:r>
        <w:rPr>
          <w:rFonts w:ascii="Times New Roman" w:hAnsi="Times New Roman" w:cs="Times New Roman"/>
          <w:sz w:val="22"/>
        </w:rPr>
        <w:t>Quénéha</w:t>
      </w:r>
      <w:proofErr w:type="spellEnd"/>
      <w:r>
        <w:rPr>
          <w:rFonts w:ascii="Times New Roman" w:hAnsi="Times New Roman" w:cs="Times New Roman"/>
          <w:sz w:val="22"/>
        </w:rPr>
        <w:t>, Monsieur le Maire a pris contact avec le SDE pour une étude d’extension de l’éclairage public entre les services techniques et l’</w:t>
      </w:r>
      <w:proofErr w:type="spellStart"/>
      <w:r>
        <w:rPr>
          <w:rFonts w:ascii="Times New Roman" w:hAnsi="Times New Roman" w:cs="Times New Roman"/>
          <w:sz w:val="22"/>
        </w:rPr>
        <w:t>abri-bus</w:t>
      </w:r>
      <w:proofErr w:type="spellEnd"/>
      <w:r>
        <w:rPr>
          <w:rFonts w:ascii="Times New Roman" w:hAnsi="Times New Roman" w:cs="Times New Roman"/>
          <w:sz w:val="22"/>
        </w:rPr>
        <w:t>.</w:t>
      </w:r>
    </w:p>
    <w:p w14:paraId="30B253FB"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3 mâts seraient installés le long de la route de La Motte côté Résidence des 3 Alouettes.</w:t>
      </w:r>
    </w:p>
    <w:p w14:paraId="444CA418" w14:textId="77777777" w:rsidR="004E6054" w:rsidRDefault="004E6054" w:rsidP="004E6054">
      <w:pPr>
        <w:pStyle w:val="Sansinterligne"/>
        <w:rPr>
          <w:rFonts w:ascii="Times New Roman" w:hAnsi="Times New Roman" w:cs="Times New Roman"/>
          <w:sz w:val="22"/>
        </w:rPr>
      </w:pPr>
    </w:p>
    <w:p w14:paraId="4B3FF360" w14:textId="77777777" w:rsidR="004E6054" w:rsidRDefault="004E6054" w:rsidP="004E6054">
      <w:pPr>
        <w:pStyle w:val="Sansinterligne"/>
        <w:rPr>
          <w:rFonts w:ascii="Times New Roman" w:hAnsi="Times New Roman" w:cs="Times New Roman"/>
          <w:sz w:val="22"/>
        </w:rPr>
      </w:pPr>
    </w:p>
    <w:p w14:paraId="6F688EBA" w14:textId="77777777" w:rsidR="004E6054" w:rsidRDefault="004E6054" w:rsidP="004E6054">
      <w:pPr>
        <w:pStyle w:val="Sansinterligne"/>
        <w:jc w:val="center"/>
        <w:rPr>
          <w:rFonts w:ascii="Times New Roman" w:hAnsi="Times New Roman" w:cs="Times New Roman"/>
          <w:sz w:val="22"/>
        </w:rPr>
      </w:pPr>
      <w:r>
        <w:rPr>
          <w:rFonts w:ascii="Times New Roman" w:hAnsi="Times New Roman" w:cs="Times New Roman"/>
          <w:noProof/>
          <w:sz w:val="22"/>
        </w:rPr>
        <w:drawing>
          <wp:inline distT="0" distB="0" distL="0" distR="0" wp14:anchorId="0F9973A1" wp14:editId="0CF59F2A">
            <wp:extent cx="2400300" cy="3459784"/>
            <wp:effectExtent l="0" t="0" r="0" b="7620"/>
            <wp:docPr id="2974528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5045" cy="3466624"/>
                    </a:xfrm>
                    <a:prstGeom prst="rect">
                      <a:avLst/>
                    </a:prstGeom>
                    <a:noFill/>
                    <a:ln>
                      <a:noFill/>
                    </a:ln>
                  </pic:spPr>
                </pic:pic>
              </a:graphicData>
            </a:graphic>
          </wp:inline>
        </w:drawing>
      </w:r>
    </w:p>
    <w:p w14:paraId="19386225" w14:textId="77777777" w:rsidR="004E6054" w:rsidRDefault="004E6054" w:rsidP="004E6054">
      <w:pPr>
        <w:pStyle w:val="Sansinterligne"/>
        <w:jc w:val="center"/>
        <w:rPr>
          <w:rFonts w:ascii="Times New Roman" w:hAnsi="Times New Roman" w:cs="Times New Roman"/>
          <w:sz w:val="22"/>
        </w:rPr>
      </w:pPr>
    </w:p>
    <w:p w14:paraId="2319E090"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Deux propositions sont faites :</w:t>
      </w:r>
    </w:p>
    <w:p w14:paraId="32C8B3DA" w14:textId="77777777" w:rsidR="004E6054" w:rsidRDefault="004E6054" w:rsidP="004E6054">
      <w:pPr>
        <w:pStyle w:val="Sansinterligne"/>
        <w:numPr>
          <w:ilvl w:val="0"/>
          <w:numId w:val="7"/>
        </w:numPr>
        <w:jc w:val="both"/>
        <w:rPr>
          <w:rFonts w:ascii="Times New Roman" w:hAnsi="Times New Roman" w:cs="Times New Roman"/>
          <w:sz w:val="22"/>
        </w:rPr>
      </w:pPr>
      <w:r>
        <w:rPr>
          <w:rFonts w:ascii="Times New Roman" w:hAnsi="Times New Roman" w:cs="Times New Roman"/>
          <w:sz w:val="22"/>
        </w:rPr>
        <w:t>Version raccordée au réseau : 12 700 € TTC dont 7 643,52 € à la charge de la commune</w:t>
      </w:r>
    </w:p>
    <w:p w14:paraId="58A88D3B" w14:textId="77777777" w:rsidR="004E6054" w:rsidRDefault="004E6054" w:rsidP="004E6054">
      <w:pPr>
        <w:pStyle w:val="Sansinterligne"/>
        <w:numPr>
          <w:ilvl w:val="0"/>
          <w:numId w:val="7"/>
        </w:numPr>
        <w:jc w:val="both"/>
        <w:rPr>
          <w:rFonts w:ascii="Times New Roman" w:hAnsi="Times New Roman" w:cs="Times New Roman"/>
          <w:sz w:val="22"/>
        </w:rPr>
      </w:pPr>
      <w:r>
        <w:rPr>
          <w:rFonts w:ascii="Times New Roman" w:hAnsi="Times New Roman" w:cs="Times New Roman"/>
          <w:sz w:val="22"/>
        </w:rPr>
        <w:t>Version autonome (panneaux solaires) : 14 700 € TTC dont 9 847,86 € à la charge de la commune</w:t>
      </w:r>
    </w:p>
    <w:p w14:paraId="553F04DF" w14:textId="77777777" w:rsidR="004E6054" w:rsidRDefault="004E6054" w:rsidP="004E6054">
      <w:pPr>
        <w:pStyle w:val="Sansinterligne"/>
        <w:jc w:val="both"/>
        <w:rPr>
          <w:rFonts w:ascii="Times New Roman" w:hAnsi="Times New Roman" w:cs="Times New Roman"/>
          <w:sz w:val="22"/>
        </w:rPr>
      </w:pPr>
    </w:p>
    <w:p w14:paraId="061BB70A" w14:textId="77777777" w:rsidR="00CB49C0" w:rsidRDefault="00CB49C0" w:rsidP="004E6054">
      <w:pPr>
        <w:pStyle w:val="Sansinterligne"/>
        <w:jc w:val="both"/>
        <w:rPr>
          <w:rFonts w:ascii="Times New Roman" w:hAnsi="Times New Roman" w:cs="Times New Roman"/>
          <w:sz w:val="22"/>
        </w:rPr>
      </w:pPr>
    </w:p>
    <w:p w14:paraId="6DAAC330" w14:textId="3BBF325B" w:rsidR="004E6054" w:rsidRDefault="00887935" w:rsidP="004E6054">
      <w:pPr>
        <w:pStyle w:val="Sansinterligne"/>
        <w:jc w:val="both"/>
        <w:rPr>
          <w:rFonts w:ascii="Times New Roman" w:hAnsi="Times New Roman" w:cs="Times New Roman"/>
          <w:sz w:val="22"/>
        </w:rPr>
      </w:pPr>
      <w:r w:rsidRPr="00887935">
        <w:rPr>
          <w:rFonts w:ascii="Times New Roman" w:hAnsi="Times New Roman" w:cs="Times New Roman"/>
          <w:sz w:val="22"/>
          <w:u w:val="single"/>
        </w:rPr>
        <w:lastRenderedPageBreak/>
        <w:t>Discussion et vote</w:t>
      </w:r>
      <w:r>
        <w:rPr>
          <w:rFonts w:ascii="Times New Roman" w:hAnsi="Times New Roman" w:cs="Times New Roman"/>
          <w:sz w:val="22"/>
        </w:rPr>
        <w:t> :</w:t>
      </w:r>
    </w:p>
    <w:p w14:paraId="3F89AAE2" w14:textId="0231F214" w:rsidR="00887935" w:rsidRDefault="00887935" w:rsidP="004E6054">
      <w:pPr>
        <w:pStyle w:val="Sansinterligne"/>
        <w:jc w:val="both"/>
        <w:rPr>
          <w:rFonts w:ascii="Times New Roman" w:hAnsi="Times New Roman" w:cs="Times New Roman"/>
          <w:sz w:val="22"/>
        </w:rPr>
      </w:pPr>
      <w:r>
        <w:rPr>
          <w:rFonts w:ascii="Times New Roman" w:hAnsi="Times New Roman" w:cs="Times New Roman"/>
          <w:sz w:val="22"/>
        </w:rPr>
        <w:t>Monsieur le Maire propose de retenir la version raccordée car cette solution reste moins ch</w:t>
      </w:r>
      <w:r w:rsidR="00CB49C0">
        <w:rPr>
          <w:rFonts w:ascii="Times New Roman" w:hAnsi="Times New Roman" w:cs="Times New Roman"/>
          <w:sz w:val="22"/>
        </w:rPr>
        <w:t>ère</w:t>
      </w:r>
      <w:r>
        <w:rPr>
          <w:rFonts w:ascii="Times New Roman" w:hAnsi="Times New Roman" w:cs="Times New Roman"/>
          <w:sz w:val="22"/>
        </w:rPr>
        <w:t xml:space="preserve"> sur 20 ans selon une étude faite par le SDE, les frais d’entretien de la version autonome étant plus élevés</w:t>
      </w:r>
      <w:r w:rsidR="00CB49C0">
        <w:rPr>
          <w:rFonts w:ascii="Times New Roman" w:hAnsi="Times New Roman" w:cs="Times New Roman"/>
          <w:sz w:val="22"/>
        </w:rPr>
        <w:t xml:space="preserve"> sur le long terme.</w:t>
      </w:r>
    </w:p>
    <w:p w14:paraId="4057A379" w14:textId="3FE63399" w:rsidR="00546D24" w:rsidRDefault="00546D24" w:rsidP="004E6054">
      <w:pPr>
        <w:pStyle w:val="Sansinterligne"/>
        <w:jc w:val="both"/>
        <w:rPr>
          <w:rFonts w:ascii="Times New Roman" w:hAnsi="Times New Roman" w:cs="Times New Roman"/>
          <w:sz w:val="22"/>
        </w:rPr>
      </w:pPr>
      <w:r>
        <w:rPr>
          <w:rFonts w:ascii="Times New Roman" w:hAnsi="Times New Roman" w:cs="Times New Roman"/>
          <w:sz w:val="22"/>
        </w:rPr>
        <w:t xml:space="preserve">Suite à la question de </w:t>
      </w: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Monsieur le Maire ne sait pas si les candélabres en version autonome sont réglés sur le réseau du lotissement des Trois Alouettes. </w:t>
      </w:r>
    </w:p>
    <w:p w14:paraId="07932904" w14:textId="6A551A1E" w:rsidR="00887935" w:rsidRDefault="00546D24" w:rsidP="004E6054">
      <w:pPr>
        <w:pStyle w:val="Sansinterligne"/>
        <w:jc w:val="both"/>
        <w:rPr>
          <w:rFonts w:ascii="Times New Roman" w:hAnsi="Times New Roman" w:cs="Times New Roman"/>
          <w:sz w:val="22"/>
        </w:rPr>
      </w:pPr>
      <w:r>
        <w:rPr>
          <w:rFonts w:ascii="Times New Roman" w:hAnsi="Times New Roman" w:cs="Times New Roman"/>
          <w:sz w:val="22"/>
        </w:rPr>
        <w:t>Anthony Basset soulève le problème de l’absence d’éclairage public des abribus en campagne et décide de s’abstenir pour ce vote.</w:t>
      </w:r>
    </w:p>
    <w:p w14:paraId="10E41EE2" w14:textId="77777777" w:rsidR="00546D24" w:rsidRDefault="00546D24" w:rsidP="004E6054">
      <w:pPr>
        <w:pStyle w:val="Sansinterligne"/>
        <w:jc w:val="both"/>
        <w:rPr>
          <w:rFonts w:ascii="Times New Roman" w:hAnsi="Times New Roman" w:cs="Times New Roman"/>
          <w:sz w:val="22"/>
        </w:rPr>
      </w:pPr>
    </w:p>
    <w:p w14:paraId="76D4B7E8" w14:textId="575FF5AF" w:rsidR="00546D24" w:rsidRDefault="00546D24" w:rsidP="004E6054">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vote par 17 voix pour et 1 abstention (A. Basset) pour l’extension d’éclairage public de la route de La Motte en version raccordée.</w:t>
      </w:r>
    </w:p>
    <w:p w14:paraId="71002E71" w14:textId="77777777" w:rsidR="00546D24" w:rsidRDefault="00546D24" w:rsidP="005A5F4B">
      <w:pPr>
        <w:pStyle w:val="Sansinterligne"/>
        <w:rPr>
          <w:rFonts w:ascii="Times New Roman" w:hAnsi="Times New Roman" w:cs="Times New Roman"/>
          <w:sz w:val="22"/>
        </w:rPr>
      </w:pPr>
    </w:p>
    <w:p w14:paraId="19F3B6F4" w14:textId="77777777" w:rsidR="004E6054" w:rsidRDefault="004E6054" w:rsidP="004E6054">
      <w:pPr>
        <w:pStyle w:val="Sansinterligne"/>
        <w:jc w:val="center"/>
        <w:rPr>
          <w:rFonts w:ascii="Times New Roman" w:hAnsi="Times New Roman" w:cs="Times New Roman"/>
          <w:sz w:val="22"/>
        </w:rPr>
      </w:pPr>
    </w:p>
    <w:p w14:paraId="35BE63D7" w14:textId="77777777" w:rsidR="004E6054" w:rsidRDefault="004E6054" w:rsidP="004E6054">
      <w:pPr>
        <w:pStyle w:val="Sansinterligne"/>
        <w:numPr>
          <w:ilvl w:val="0"/>
          <w:numId w:val="3"/>
        </w:numPr>
        <w:rPr>
          <w:rFonts w:ascii="Times New Roman" w:hAnsi="Times New Roman" w:cs="Times New Roman"/>
          <w:sz w:val="22"/>
        </w:rPr>
      </w:pPr>
      <w:r w:rsidRPr="00A97341">
        <w:rPr>
          <w:rFonts w:ascii="Times New Roman" w:hAnsi="Times New Roman" w:cs="Times New Roman"/>
          <w:sz w:val="22"/>
          <w:u w:val="single"/>
        </w:rPr>
        <w:t>Devis SDE pour réparation du candélabre rue du 4 août</w:t>
      </w:r>
      <w:r>
        <w:rPr>
          <w:rFonts w:ascii="Times New Roman" w:hAnsi="Times New Roman" w:cs="Times New Roman"/>
          <w:sz w:val="22"/>
        </w:rPr>
        <w:t> :</w:t>
      </w:r>
    </w:p>
    <w:p w14:paraId="49753FEA" w14:textId="2E9F9E6D"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La rénovation d’un mât dans le bas de la rue du 4 août 1944 est à prévoir. L’entreprise Allez, détentrice du marché de maintenance de l’éclairage public, ne peut pas le réparer vu la vétusté.</w:t>
      </w:r>
    </w:p>
    <w:p w14:paraId="3221CADA"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Le devis du SDE pour son remplacement est de 972 € TTC dont 585 € à la charge de la commune.</w:t>
      </w:r>
    </w:p>
    <w:p w14:paraId="556FD4AD" w14:textId="77777777" w:rsidR="004E6054" w:rsidRDefault="004E6054" w:rsidP="004E6054">
      <w:pPr>
        <w:pStyle w:val="Sansinterligne"/>
        <w:jc w:val="both"/>
        <w:rPr>
          <w:rFonts w:ascii="Times New Roman" w:hAnsi="Times New Roman" w:cs="Times New Roman"/>
          <w:sz w:val="22"/>
        </w:rPr>
      </w:pPr>
    </w:p>
    <w:p w14:paraId="43299292" w14:textId="767458D3" w:rsidR="005A5F4B" w:rsidRDefault="005A5F4B" w:rsidP="004E6054">
      <w:pPr>
        <w:pStyle w:val="Sansinterligne"/>
        <w:jc w:val="both"/>
        <w:rPr>
          <w:rFonts w:ascii="Times New Roman" w:hAnsi="Times New Roman" w:cs="Times New Roman"/>
          <w:sz w:val="22"/>
        </w:rPr>
      </w:pPr>
      <w:r w:rsidRPr="00887935">
        <w:rPr>
          <w:rFonts w:ascii="Times New Roman" w:hAnsi="Times New Roman" w:cs="Times New Roman"/>
          <w:sz w:val="22"/>
          <w:u w:val="single"/>
        </w:rPr>
        <w:t>Discussion et vote</w:t>
      </w:r>
      <w:r>
        <w:rPr>
          <w:rFonts w:ascii="Times New Roman" w:hAnsi="Times New Roman" w:cs="Times New Roman"/>
          <w:sz w:val="22"/>
        </w:rPr>
        <w:t> :</w:t>
      </w:r>
    </w:p>
    <w:p w14:paraId="3E3ED5A0" w14:textId="5EB3B124" w:rsidR="004E6054" w:rsidRDefault="005A5F4B" w:rsidP="004E6054">
      <w:pPr>
        <w:pStyle w:val="Sansinterligne"/>
        <w:jc w:val="both"/>
        <w:rPr>
          <w:rFonts w:ascii="Times New Roman" w:hAnsi="Times New Roman" w:cs="Times New Roman"/>
          <w:sz w:val="22"/>
        </w:rPr>
      </w:pPr>
      <w:r>
        <w:rPr>
          <w:rFonts w:ascii="Times New Roman" w:hAnsi="Times New Roman" w:cs="Times New Roman"/>
          <w:sz w:val="22"/>
        </w:rPr>
        <w:t>Monsieur le Maire</w:t>
      </w:r>
      <w:r w:rsidR="004E6054">
        <w:rPr>
          <w:rFonts w:ascii="Times New Roman" w:hAnsi="Times New Roman" w:cs="Times New Roman"/>
          <w:sz w:val="22"/>
        </w:rPr>
        <w:t xml:space="preserve"> propos</w:t>
      </w:r>
      <w:r>
        <w:rPr>
          <w:rFonts w:ascii="Times New Roman" w:hAnsi="Times New Roman" w:cs="Times New Roman"/>
          <w:sz w:val="22"/>
        </w:rPr>
        <w:t>e</w:t>
      </w:r>
      <w:r w:rsidR="004E6054">
        <w:rPr>
          <w:rFonts w:ascii="Times New Roman" w:hAnsi="Times New Roman" w:cs="Times New Roman"/>
          <w:sz w:val="22"/>
        </w:rPr>
        <w:t xml:space="preserve"> de retenir ce devis et de mandater la dépense en section d’investissement</w:t>
      </w:r>
      <w:r>
        <w:rPr>
          <w:rFonts w:ascii="Times New Roman" w:hAnsi="Times New Roman" w:cs="Times New Roman"/>
          <w:sz w:val="22"/>
        </w:rPr>
        <w:t>, ce qui est approuvé par 18 voix pour.</w:t>
      </w:r>
    </w:p>
    <w:p w14:paraId="4C566EA4" w14:textId="77777777" w:rsidR="004E6054" w:rsidRDefault="004E6054" w:rsidP="004E6054">
      <w:pPr>
        <w:pStyle w:val="Sansinterligne"/>
        <w:rPr>
          <w:rFonts w:ascii="Times New Roman" w:hAnsi="Times New Roman" w:cs="Times New Roman"/>
          <w:b/>
          <w:bCs/>
          <w:sz w:val="22"/>
          <w:u w:val="single"/>
        </w:rPr>
      </w:pPr>
    </w:p>
    <w:p w14:paraId="2ADF6C43" w14:textId="77777777" w:rsidR="004E6054" w:rsidRDefault="004E6054" w:rsidP="004E6054">
      <w:pPr>
        <w:pStyle w:val="Sansinterligne"/>
        <w:rPr>
          <w:rFonts w:ascii="Times New Roman" w:hAnsi="Times New Roman" w:cs="Times New Roman"/>
          <w:b/>
          <w:bCs/>
          <w:sz w:val="22"/>
          <w:u w:val="single"/>
        </w:rPr>
      </w:pPr>
    </w:p>
    <w:p w14:paraId="58490248" w14:textId="77777777" w:rsidR="004E6054" w:rsidRPr="005A5F4B" w:rsidRDefault="004E6054" w:rsidP="004E6054">
      <w:pPr>
        <w:pStyle w:val="Sansinterligne"/>
        <w:rPr>
          <w:rFonts w:ascii="Times New Roman" w:hAnsi="Times New Roman" w:cs="Times New Roman"/>
          <w:b/>
          <w:bCs/>
          <w:color w:val="FF0000"/>
          <w:sz w:val="22"/>
          <w:u w:val="single"/>
        </w:rPr>
      </w:pPr>
    </w:p>
    <w:p w14:paraId="03E969FD" w14:textId="616FCDA3" w:rsidR="004E6054" w:rsidRPr="003B2AD0" w:rsidRDefault="004E6054" w:rsidP="004E6054">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3B2AD0">
        <w:rPr>
          <w:rFonts w:ascii="Times New Roman" w:hAnsi="Times New Roman" w:cs="Times New Roman"/>
          <w:b/>
          <w:bCs/>
          <w:sz w:val="22"/>
        </w:rPr>
        <w:t>VOIRIE</w:t>
      </w:r>
    </w:p>
    <w:p w14:paraId="1A3E85B0" w14:textId="77777777" w:rsidR="003B2AD0" w:rsidRDefault="003B2AD0" w:rsidP="004E6054">
      <w:pPr>
        <w:pStyle w:val="Sansinterligne"/>
        <w:rPr>
          <w:rFonts w:ascii="Times New Roman" w:hAnsi="Times New Roman" w:cs="Times New Roman"/>
          <w:sz w:val="22"/>
        </w:rPr>
      </w:pPr>
    </w:p>
    <w:p w14:paraId="6705E984" w14:textId="1211A7A6" w:rsidR="003B2AD0" w:rsidRDefault="003B2AD0" w:rsidP="003B2AD0">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Frédéric </w:t>
      </w:r>
      <w:proofErr w:type="spellStart"/>
      <w:r>
        <w:rPr>
          <w:rFonts w:ascii="Times New Roman" w:hAnsi="Times New Roman" w:cs="Times New Roman"/>
          <w:sz w:val="22"/>
        </w:rPr>
        <w:t>Foulfoin</w:t>
      </w:r>
      <w:proofErr w:type="spellEnd"/>
      <w:r>
        <w:rPr>
          <w:rFonts w:ascii="Times New Roman" w:hAnsi="Times New Roman" w:cs="Times New Roman"/>
          <w:sz w:val="22"/>
        </w:rPr>
        <w:t>, adjoint au Maire</w:t>
      </w:r>
    </w:p>
    <w:p w14:paraId="68DC5E18" w14:textId="77777777" w:rsidR="003B2AD0" w:rsidRDefault="003B2AD0" w:rsidP="003B2AD0">
      <w:pPr>
        <w:pStyle w:val="Sansinterligne"/>
        <w:ind w:left="720"/>
        <w:rPr>
          <w:rFonts w:ascii="Times New Roman" w:hAnsi="Times New Roman" w:cs="Times New Roman"/>
          <w:sz w:val="22"/>
        </w:rPr>
      </w:pPr>
    </w:p>
    <w:p w14:paraId="46C0A1A4" w14:textId="0B0BA543" w:rsidR="003B2AD0" w:rsidRPr="003B2AD0" w:rsidRDefault="003B2AD0" w:rsidP="003B2AD0">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3AB7CB98" w14:textId="6B9B7ABD" w:rsidR="004E6054" w:rsidRDefault="004E6054" w:rsidP="004E6054">
      <w:pPr>
        <w:pStyle w:val="Sansinterligne"/>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informe que la commission voirie s’est réunie le 28 mars dernier et a travaillé sur différents points.</w:t>
      </w:r>
    </w:p>
    <w:p w14:paraId="380A6A06" w14:textId="77777777" w:rsidR="004E6054" w:rsidRDefault="004E6054" w:rsidP="004E6054">
      <w:pPr>
        <w:pStyle w:val="Sansinterligne"/>
        <w:rPr>
          <w:rFonts w:ascii="Times New Roman" w:hAnsi="Times New Roman" w:cs="Times New Roman"/>
          <w:sz w:val="22"/>
        </w:rPr>
      </w:pPr>
    </w:p>
    <w:p w14:paraId="02923FED" w14:textId="77777777" w:rsidR="004E6054" w:rsidRDefault="004E6054" w:rsidP="004E6054">
      <w:pPr>
        <w:pStyle w:val="Sansinterligne"/>
        <w:numPr>
          <w:ilvl w:val="0"/>
          <w:numId w:val="4"/>
        </w:numPr>
        <w:rPr>
          <w:rFonts w:ascii="Times New Roman" w:hAnsi="Times New Roman" w:cs="Times New Roman"/>
          <w:sz w:val="22"/>
        </w:rPr>
      </w:pPr>
      <w:r>
        <w:rPr>
          <w:rFonts w:ascii="Times New Roman" w:hAnsi="Times New Roman" w:cs="Times New Roman"/>
          <w:sz w:val="22"/>
          <w:u w:val="single"/>
        </w:rPr>
        <w:t>P</w:t>
      </w:r>
      <w:r w:rsidRPr="00A97341">
        <w:rPr>
          <w:rFonts w:ascii="Times New Roman" w:hAnsi="Times New Roman" w:cs="Times New Roman"/>
          <w:sz w:val="22"/>
          <w:u w:val="single"/>
        </w:rPr>
        <w:t>oint-à-</w:t>
      </w:r>
      <w:r w:rsidRPr="00FD759C">
        <w:rPr>
          <w:rFonts w:ascii="Times New Roman" w:hAnsi="Times New Roman" w:cs="Times New Roman"/>
          <w:sz w:val="22"/>
          <w:u w:val="single"/>
        </w:rPr>
        <w:t>temps automatique :</w:t>
      </w:r>
    </w:p>
    <w:p w14:paraId="3FAB0F1C"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Une commande groupée a été organisée entre les communes de Trévé, Saint-Caradec, La Motte, Saint-Thélo et St-Etienne du Gué de l’Isle.</w:t>
      </w:r>
    </w:p>
    <w:p w14:paraId="206F7EDE" w14:textId="77777777" w:rsidR="004E6054" w:rsidRDefault="004E6054" w:rsidP="004E6054">
      <w:pPr>
        <w:pStyle w:val="Sansinterligne"/>
        <w:rPr>
          <w:rFonts w:ascii="Times New Roman" w:hAnsi="Times New Roman" w:cs="Times New Roman"/>
          <w:sz w:val="22"/>
        </w:rPr>
      </w:pPr>
    </w:p>
    <w:p w14:paraId="7062BF05"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noProof/>
          <w:sz w:val="22"/>
        </w:rPr>
        <w:drawing>
          <wp:inline distT="0" distB="0" distL="0" distR="0" wp14:anchorId="45E7C029" wp14:editId="66C3BDAF">
            <wp:extent cx="5756910" cy="2560320"/>
            <wp:effectExtent l="0" t="0" r="0" b="0"/>
            <wp:docPr id="18857187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560320"/>
                    </a:xfrm>
                    <a:prstGeom prst="rect">
                      <a:avLst/>
                    </a:prstGeom>
                    <a:noFill/>
                    <a:ln>
                      <a:noFill/>
                    </a:ln>
                  </pic:spPr>
                </pic:pic>
              </a:graphicData>
            </a:graphic>
          </wp:inline>
        </w:drawing>
      </w:r>
    </w:p>
    <w:p w14:paraId="174721BF" w14:textId="77777777" w:rsidR="004E6054" w:rsidRDefault="004E6054" w:rsidP="004E6054">
      <w:pPr>
        <w:pStyle w:val="Sansinterligne"/>
        <w:rPr>
          <w:rFonts w:ascii="Times New Roman" w:hAnsi="Times New Roman" w:cs="Times New Roman"/>
          <w:sz w:val="22"/>
        </w:rPr>
      </w:pPr>
    </w:p>
    <w:p w14:paraId="1EE66AD7" w14:textId="5120A56F" w:rsidR="004E6054" w:rsidRDefault="004E6054" w:rsidP="00CB49C0">
      <w:pPr>
        <w:pStyle w:val="Sansinterligne"/>
        <w:jc w:val="both"/>
        <w:rPr>
          <w:rFonts w:ascii="Times New Roman" w:hAnsi="Times New Roman" w:cs="Times New Roman"/>
          <w:sz w:val="22"/>
        </w:rPr>
      </w:pPr>
      <w:r>
        <w:rPr>
          <w:rFonts w:ascii="Times New Roman" w:hAnsi="Times New Roman" w:cs="Times New Roman"/>
          <w:sz w:val="22"/>
        </w:rPr>
        <w:t>Le devis de Colas TP est retenu par la commission pour un montant de 10 935 € HT soit 13 122 € TTC.</w:t>
      </w:r>
      <w:r w:rsidR="003B2AD0">
        <w:rPr>
          <w:rFonts w:ascii="Times New Roman" w:hAnsi="Times New Roman" w:cs="Times New Roman"/>
          <w:sz w:val="22"/>
        </w:rPr>
        <w:t xml:space="preserve"> Frédéric </w:t>
      </w:r>
      <w:proofErr w:type="spellStart"/>
      <w:r w:rsidR="003B2AD0">
        <w:rPr>
          <w:rFonts w:ascii="Times New Roman" w:hAnsi="Times New Roman" w:cs="Times New Roman"/>
          <w:sz w:val="22"/>
        </w:rPr>
        <w:t>Foulfoin</w:t>
      </w:r>
      <w:proofErr w:type="spellEnd"/>
      <w:r w:rsidR="003B2AD0">
        <w:rPr>
          <w:rFonts w:ascii="Times New Roman" w:hAnsi="Times New Roman" w:cs="Times New Roman"/>
          <w:sz w:val="22"/>
        </w:rPr>
        <w:t xml:space="preserve"> indique que, grâce à la commande groupée, la commune a fait une économie de 700€.</w:t>
      </w:r>
    </w:p>
    <w:p w14:paraId="089D7467" w14:textId="77777777" w:rsidR="004E6054" w:rsidRDefault="004E6054" w:rsidP="00CB49C0">
      <w:pPr>
        <w:pStyle w:val="Sansinterligne"/>
        <w:jc w:val="both"/>
        <w:rPr>
          <w:rFonts w:ascii="Times New Roman" w:hAnsi="Times New Roman" w:cs="Times New Roman"/>
          <w:sz w:val="22"/>
        </w:rPr>
      </w:pPr>
      <w:r>
        <w:rPr>
          <w:rFonts w:ascii="Times New Roman" w:hAnsi="Times New Roman" w:cs="Times New Roman"/>
          <w:sz w:val="22"/>
        </w:rPr>
        <w:lastRenderedPageBreak/>
        <w:t>La dépense est inscrite en section de fonctionnement du budget communal.</w:t>
      </w:r>
    </w:p>
    <w:p w14:paraId="1B875309" w14:textId="77777777" w:rsidR="004E6054" w:rsidRDefault="004E6054" w:rsidP="004E6054">
      <w:pPr>
        <w:pStyle w:val="Sansinterligne"/>
        <w:rPr>
          <w:rFonts w:ascii="Times New Roman" w:hAnsi="Times New Roman" w:cs="Times New Roman"/>
          <w:sz w:val="22"/>
        </w:rPr>
      </w:pPr>
    </w:p>
    <w:p w14:paraId="5C502A1D" w14:textId="77777777" w:rsidR="003B2AD0" w:rsidRDefault="003B2AD0" w:rsidP="003B2AD0">
      <w:pPr>
        <w:pStyle w:val="Sansinterligne"/>
        <w:jc w:val="both"/>
        <w:rPr>
          <w:rFonts w:ascii="Times New Roman" w:hAnsi="Times New Roman" w:cs="Times New Roman"/>
          <w:sz w:val="22"/>
        </w:rPr>
      </w:pPr>
      <w:r w:rsidRPr="00887935">
        <w:rPr>
          <w:rFonts w:ascii="Times New Roman" w:hAnsi="Times New Roman" w:cs="Times New Roman"/>
          <w:sz w:val="22"/>
          <w:u w:val="single"/>
        </w:rPr>
        <w:t>Discussion et vote</w:t>
      </w:r>
      <w:r>
        <w:rPr>
          <w:rFonts w:ascii="Times New Roman" w:hAnsi="Times New Roman" w:cs="Times New Roman"/>
          <w:sz w:val="22"/>
        </w:rPr>
        <w:t> :</w:t>
      </w:r>
    </w:p>
    <w:p w14:paraId="76595CDA" w14:textId="50A3C4F7" w:rsidR="003B2AD0" w:rsidRDefault="003B2AD0" w:rsidP="004E6054">
      <w:pPr>
        <w:pStyle w:val="Sansinterligne"/>
        <w:rPr>
          <w:rFonts w:ascii="Times New Roman" w:hAnsi="Times New Roman" w:cs="Times New Roman"/>
          <w:sz w:val="22"/>
        </w:rPr>
      </w:pPr>
      <w:r>
        <w:rPr>
          <w:rFonts w:ascii="Times New Roman" w:hAnsi="Times New Roman" w:cs="Times New Roman"/>
          <w:sz w:val="22"/>
        </w:rPr>
        <w:t>Après en avoir délibéré, le Conseil accepte cette proposition.</w:t>
      </w:r>
    </w:p>
    <w:p w14:paraId="5AB818C8" w14:textId="77777777" w:rsidR="003B2AD0" w:rsidRDefault="003B2AD0" w:rsidP="004E6054">
      <w:pPr>
        <w:pStyle w:val="Sansinterligne"/>
        <w:rPr>
          <w:rFonts w:ascii="Times New Roman" w:hAnsi="Times New Roman" w:cs="Times New Roman"/>
          <w:sz w:val="22"/>
        </w:rPr>
      </w:pPr>
    </w:p>
    <w:p w14:paraId="4B8C3167" w14:textId="77777777" w:rsidR="003B2AD0" w:rsidRDefault="003B2AD0" w:rsidP="004E6054">
      <w:pPr>
        <w:pStyle w:val="Sansinterligne"/>
        <w:rPr>
          <w:rFonts w:ascii="Times New Roman" w:hAnsi="Times New Roman" w:cs="Times New Roman"/>
          <w:sz w:val="22"/>
        </w:rPr>
      </w:pPr>
    </w:p>
    <w:p w14:paraId="31893BEA" w14:textId="77777777" w:rsidR="004E6054" w:rsidRDefault="004E6054" w:rsidP="004E6054">
      <w:pPr>
        <w:pStyle w:val="Sansinterligne"/>
        <w:numPr>
          <w:ilvl w:val="0"/>
          <w:numId w:val="4"/>
        </w:numPr>
        <w:rPr>
          <w:rFonts w:ascii="Times New Roman" w:hAnsi="Times New Roman" w:cs="Times New Roman"/>
          <w:sz w:val="22"/>
        </w:rPr>
      </w:pPr>
      <w:r>
        <w:rPr>
          <w:rFonts w:ascii="Times New Roman" w:hAnsi="Times New Roman" w:cs="Times New Roman"/>
          <w:sz w:val="22"/>
          <w:u w:val="single"/>
        </w:rPr>
        <w:t>F</w:t>
      </w:r>
      <w:r w:rsidRPr="00A97341">
        <w:rPr>
          <w:rFonts w:ascii="Times New Roman" w:hAnsi="Times New Roman" w:cs="Times New Roman"/>
          <w:sz w:val="22"/>
          <w:u w:val="single"/>
        </w:rPr>
        <w:t>auchage</w:t>
      </w:r>
      <w:r>
        <w:rPr>
          <w:rFonts w:ascii="Times New Roman" w:hAnsi="Times New Roman" w:cs="Times New Roman"/>
          <w:sz w:val="22"/>
          <w:u w:val="single"/>
        </w:rPr>
        <w:t xml:space="preserve"> – débroussaillage</w:t>
      </w:r>
      <w:r>
        <w:rPr>
          <w:rFonts w:ascii="Times New Roman" w:hAnsi="Times New Roman" w:cs="Times New Roman"/>
          <w:sz w:val="22"/>
        </w:rPr>
        <w:t> :</w:t>
      </w:r>
    </w:p>
    <w:p w14:paraId="78CC49F5" w14:textId="77777777" w:rsidR="004E6054" w:rsidRDefault="004E6054" w:rsidP="004E6054">
      <w:pPr>
        <w:pStyle w:val="Sansinterligne"/>
        <w:rPr>
          <w:rFonts w:ascii="Times New Roman" w:hAnsi="Times New Roman" w:cs="Times New Roman"/>
          <w:sz w:val="22"/>
        </w:rPr>
      </w:pPr>
    </w:p>
    <w:p w14:paraId="503E46EC"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noProof/>
          <w:sz w:val="22"/>
        </w:rPr>
        <w:drawing>
          <wp:inline distT="0" distB="0" distL="0" distR="0" wp14:anchorId="7E50C5C7" wp14:editId="7BC05003">
            <wp:extent cx="5756910" cy="1248410"/>
            <wp:effectExtent l="0" t="0" r="0" b="8890"/>
            <wp:docPr id="5344714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248410"/>
                    </a:xfrm>
                    <a:prstGeom prst="rect">
                      <a:avLst/>
                    </a:prstGeom>
                    <a:noFill/>
                    <a:ln>
                      <a:noFill/>
                    </a:ln>
                  </pic:spPr>
                </pic:pic>
              </a:graphicData>
            </a:graphic>
          </wp:inline>
        </w:drawing>
      </w:r>
    </w:p>
    <w:p w14:paraId="00339C96" w14:textId="77777777" w:rsidR="004E6054" w:rsidRDefault="004E6054" w:rsidP="004E6054">
      <w:pPr>
        <w:pStyle w:val="Sansinterligne"/>
        <w:rPr>
          <w:rFonts w:ascii="Times New Roman" w:hAnsi="Times New Roman" w:cs="Times New Roman"/>
          <w:sz w:val="22"/>
        </w:rPr>
      </w:pPr>
    </w:p>
    <w:p w14:paraId="570AD998" w14:textId="40397D48" w:rsidR="004E6054" w:rsidRDefault="004E6054" w:rsidP="004E6054">
      <w:pPr>
        <w:pStyle w:val="Sansinterligne"/>
        <w:jc w:val="both"/>
        <w:rPr>
          <w:rFonts w:ascii="Times New Roman" w:hAnsi="Times New Roman" w:cs="Times New Roman"/>
          <w:noProof/>
          <w:sz w:val="22"/>
        </w:rPr>
      </w:pPr>
      <w:r>
        <w:rPr>
          <w:rFonts w:ascii="Times New Roman" w:hAnsi="Times New Roman" w:cs="Times New Roman"/>
          <w:sz w:val="22"/>
        </w:rPr>
        <w:t>Le devis de l’entreprise Dubois est retenu par la commission pour un montant de 7 630 € HT. Il sera demandé d’effectuer le 1</w:t>
      </w:r>
      <w:r w:rsidRPr="008F153D">
        <w:rPr>
          <w:rFonts w:ascii="Times New Roman" w:hAnsi="Times New Roman" w:cs="Times New Roman"/>
          <w:sz w:val="22"/>
          <w:vertAlign w:val="superscript"/>
        </w:rPr>
        <w:t>er</w:t>
      </w:r>
      <w:r>
        <w:rPr>
          <w:rFonts w:ascii="Times New Roman" w:hAnsi="Times New Roman" w:cs="Times New Roman"/>
          <w:sz w:val="22"/>
        </w:rPr>
        <w:t xml:space="preserve"> passage en mai et le 2</w:t>
      </w:r>
      <w:r w:rsidRPr="00442308">
        <w:rPr>
          <w:rFonts w:ascii="Times New Roman" w:hAnsi="Times New Roman" w:cs="Times New Roman"/>
          <w:sz w:val="22"/>
          <w:vertAlign w:val="superscript"/>
        </w:rPr>
        <w:t>ème</w:t>
      </w:r>
      <w:r>
        <w:rPr>
          <w:rFonts w:ascii="Times New Roman" w:hAnsi="Times New Roman" w:cs="Times New Roman"/>
          <w:sz w:val="22"/>
        </w:rPr>
        <w:t xml:space="preserve"> passage un peu plus tôt qu’en 2023 soit en octobre</w:t>
      </w:r>
      <w:r w:rsidR="003B2AD0">
        <w:rPr>
          <w:rFonts w:ascii="Times New Roman" w:hAnsi="Times New Roman" w:cs="Times New Roman"/>
          <w:sz w:val="22"/>
        </w:rPr>
        <w:t xml:space="preserve"> afin de pouvoir effectuer le curage des douves avant la fin de l’année.</w:t>
      </w:r>
    </w:p>
    <w:p w14:paraId="564A716A" w14:textId="77777777" w:rsidR="004E6054" w:rsidRDefault="004E6054" w:rsidP="004E6054">
      <w:pPr>
        <w:pStyle w:val="Sansinterligne"/>
        <w:jc w:val="both"/>
        <w:rPr>
          <w:rFonts w:ascii="Times New Roman" w:hAnsi="Times New Roman" w:cs="Times New Roman"/>
          <w:sz w:val="22"/>
        </w:rPr>
      </w:pPr>
    </w:p>
    <w:p w14:paraId="00EDC588"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La dépense est inscrite en section de fonctionnement du budget communal.</w:t>
      </w:r>
    </w:p>
    <w:p w14:paraId="3CBF939A" w14:textId="77777777" w:rsidR="004E6054" w:rsidRDefault="004E6054" w:rsidP="004E6054">
      <w:pPr>
        <w:pStyle w:val="Sansinterligne"/>
        <w:jc w:val="both"/>
        <w:rPr>
          <w:rFonts w:ascii="Times New Roman" w:hAnsi="Times New Roman" w:cs="Times New Roman"/>
          <w:sz w:val="22"/>
        </w:rPr>
      </w:pPr>
    </w:p>
    <w:p w14:paraId="5A6E6023" w14:textId="77777777" w:rsidR="003B2AD0" w:rsidRDefault="003B2AD0" w:rsidP="003B2AD0">
      <w:pPr>
        <w:pStyle w:val="Sansinterligne"/>
        <w:jc w:val="both"/>
        <w:rPr>
          <w:rFonts w:ascii="Times New Roman" w:hAnsi="Times New Roman" w:cs="Times New Roman"/>
          <w:sz w:val="22"/>
        </w:rPr>
      </w:pPr>
      <w:r w:rsidRPr="00887935">
        <w:rPr>
          <w:rFonts w:ascii="Times New Roman" w:hAnsi="Times New Roman" w:cs="Times New Roman"/>
          <w:sz w:val="22"/>
          <w:u w:val="single"/>
        </w:rPr>
        <w:t>Discussion et vote</w:t>
      </w:r>
      <w:r>
        <w:rPr>
          <w:rFonts w:ascii="Times New Roman" w:hAnsi="Times New Roman" w:cs="Times New Roman"/>
          <w:sz w:val="22"/>
        </w:rPr>
        <w:t> :</w:t>
      </w:r>
    </w:p>
    <w:p w14:paraId="576B11F4" w14:textId="77777777" w:rsidR="003B2AD0" w:rsidRDefault="003B2AD0" w:rsidP="003B2AD0">
      <w:pPr>
        <w:pStyle w:val="Sansinterligne"/>
        <w:rPr>
          <w:rFonts w:ascii="Times New Roman" w:hAnsi="Times New Roman" w:cs="Times New Roman"/>
          <w:sz w:val="22"/>
        </w:rPr>
      </w:pPr>
      <w:r>
        <w:rPr>
          <w:rFonts w:ascii="Times New Roman" w:hAnsi="Times New Roman" w:cs="Times New Roman"/>
          <w:sz w:val="22"/>
        </w:rPr>
        <w:t>Après en avoir délibéré, le Conseil accepte cette proposition.</w:t>
      </w:r>
    </w:p>
    <w:p w14:paraId="17FE8258" w14:textId="77777777" w:rsidR="003B2AD0" w:rsidRDefault="003B2AD0" w:rsidP="004E6054">
      <w:pPr>
        <w:pStyle w:val="Sansinterligne"/>
        <w:jc w:val="both"/>
        <w:rPr>
          <w:rFonts w:ascii="Times New Roman" w:hAnsi="Times New Roman" w:cs="Times New Roman"/>
          <w:sz w:val="22"/>
        </w:rPr>
      </w:pPr>
    </w:p>
    <w:p w14:paraId="0821D7C7" w14:textId="77777777" w:rsidR="003B2AD0" w:rsidRPr="00442308" w:rsidRDefault="003B2AD0" w:rsidP="004E6054">
      <w:pPr>
        <w:pStyle w:val="Sansinterligne"/>
        <w:jc w:val="both"/>
        <w:rPr>
          <w:rFonts w:ascii="Times New Roman" w:hAnsi="Times New Roman" w:cs="Times New Roman"/>
          <w:sz w:val="22"/>
        </w:rPr>
      </w:pPr>
    </w:p>
    <w:p w14:paraId="1C8E4055" w14:textId="77777777" w:rsidR="004E6054" w:rsidRDefault="004E6054" w:rsidP="004E6054">
      <w:pPr>
        <w:pStyle w:val="Sansinterligne"/>
        <w:numPr>
          <w:ilvl w:val="0"/>
          <w:numId w:val="4"/>
        </w:numPr>
        <w:rPr>
          <w:rFonts w:ascii="Times New Roman" w:hAnsi="Times New Roman" w:cs="Times New Roman"/>
          <w:sz w:val="22"/>
        </w:rPr>
      </w:pPr>
      <w:r w:rsidRPr="00DA5B4F">
        <w:rPr>
          <w:rFonts w:ascii="Times New Roman" w:hAnsi="Times New Roman" w:cs="Times New Roman"/>
          <w:sz w:val="22"/>
          <w:u w:val="single"/>
        </w:rPr>
        <w:t>Devis curage des fossés</w:t>
      </w:r>
      <w:r>
        <w:rPr>
          <w:rFonts w:ascii="Times New Roman" w:hAnsi="Times New Roman" w:cs="Times New Roman"/>
          <w:sz w:val="22"/>
        </w:rPr>
        <w:t> :</w:t>
      </w:r>
    </w:p>
    <w:p w14:paraId="1846C377" w14:textId="77777777" w:rsidR="004E6054" w:rsidRDefault="004E6054" w:rsidP="004E6054">
      <w:pPr>
        <w:pStyle w:val="Sansinterligne"/>
        <w:rPr>
          <w:rFonts w:ascii="Times New Roman" w:hAnsi="Times New Roman" w:cs="Times New Roman"/>
          <w:sz w:val="22"/>
        </w:rPr>
      </w:pPr>
    </w:p>
    <w:tbl>
      <w:tblPr>
        <w:tblStyle w:val="Grilledutableau"/>
        <w:tblW w:w="0" w:type="auto"/>
        <w:tblLook w:val="04A0" w:firstRow="1" w:lastRow="0" w:firstColumn="1" w:lastColumn="0" w:noHBand="0" w:noVBand="1"/>
      </w:tblPr>
      <w:tblGrid>
        <w:gridCol w:w="2263"/>
        <w:gridCol w:w="1560"/>
        <w:gridCol w:w="4110"/>
      </w:tblGrid>
      <w:tr w:rsidR="004E6054" w14:paraId="3E156D16" w14:textId="77777777" w:rsidTr="00564C11">
        <w:tc>
          <w:tcPr>
            <w:tcW w:w="2263" w:type="dxa"/>
          </w:tcPr>
          <w:p w14:paraId="6DC563C0"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Entreprise</w:t>
            </w:r>
          </w:p>
        </w:tc>
        <w:tc>
          <w:tcPr>
            <w:tcW w:w="1560" w:type="dxa"/>
          </w:tcPr>
          <w:p w14:paraId="4890AD71"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Montant HT</w:t>
            </w:r>
          </w:p>
        </w:tc>
        <w:tc>
          <w:tcPr>
            <w:tcW w:w="4110" w:type="dxa"/>
          </w:tcPr>
          <w:p w14:paraId="715AA915"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Observations</w:t>
            </w:r>
          </w:p>
        </w:tc>
      </w:tr>
      <w:tr w:rsidR="004E6054" w14:paraId="7710FC81" w14:textId="77777777" w:rsidTr="00564C11">
        <w:tc>
          <w:tcPr>
            <w:tcW w:w="2263" w:type="dxa"/>
          </w:tcPr>
          <w:p w14:paraId="5706B28B"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CARREE TP</w:t>
            </w:r>
          </w:p>
        </w:tc>
        <w:tc>
          <w:tcPr>
            <w:tcW w:w="1560" w:type="dxa"/>
          </w:tcPr>
          <w:p w14:paraId="36FC5843"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 xml:space="preserve">1 400 € </w:t>
            </w:r>
          </w:p>
        </w:tc>
        <w:tc>
          <w:tcPr>
            <w:tcW w:w="4110" w:type="dxa"/>
          </w:tcPr>
          <w:p w14:paraId="09D2CD0C"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1 400 € HT à la journée</w:t>
            </w:r>
          </w:p>
        </w:tc>
      </w:tr>
      <w:tr w:rsidR="004E6054" w14:paraId="721D3261" w14:textId="77777777" w:rsidTr="00564C11">
        <w:tc>
          <w:tcPr>
            <w:tcW w:w="2263" w:type="dxa"/>
          </w:tcPr>
          <w:p w14:paraId="61B3D513"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DUBOIS</w:t>
            </w:r>
          </w:p>
        </w:tc>
        <w:tc>
          <w:tcPr>
            <w:tcW w:w="1560" w:type="dxa"/>
          </w:tcPr>
          <w:p w14:paraId="4B022F9D"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 xml:space="preserve">7 380 € </w:t>
            </w:r>
          </w:p>
        </w:tc>
        <w:tc>
          <w:tcPr>
            <w:tcW w:w="4110" w:type="dxa"/>
          </w:tcPr>
          <w:p w14:paraId="2DE98196"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1,23 € / m ou 1 230 € / km</w:t>
            </w:r>
          </w:p>
        </w:tc>
      </w:tr>
    </w:tbl>
    <w:p w14:paraId="652299BD" w14:textId="77777777" w:rsidR="004E6054" w:rsidRDefault="004E6054" w:rsidP="004E6054">
      <w:pPr>
        <w:pStyle w:val="Sansinterligne"/>
        <w:rPr>
          <w:rFonts w:ascii="Times New Roman" w:hAnsi="Times New Roman" w:cs="Times New Roman"/>
          <w:sz w:val="22"/>
        </w:rPr>
      </w:pPr>
    </w:p>
    <w:p w14:paraId="7B70D414"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Le devis de l’entreprise Dubois est retenu par la commission pour un montant de 7 380 € HT. Le curage sera fait à l’automne après le passage de l’épareuse.</w:t>
      </w:r>
    </w:p>
    <w:p w14:paraId="3284FD1A"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La dépense est inscrite en section de fonctionnement du budget communal.</w:t>
      </w:r>
    </w:p>
    <w:p w14:paraId="1CAB1262" w14:textId="77777777" w:rsidR="005A5F4B" w:rsidRDefault="005A5F4B" w:rsidP="004E6054">
      <w:pPr>
        <w:pStyle w:val="Sansinterligne"/>
        <w:jc w:val="both"/>
        <w:rPr>
          <w:rFonts w:ascii="Times New Roman" w:hAnsi="Times New Roman" w:cs="Times New Roman"/>
          <w:sz w:val="22"/>
        </w:rPr>
      </w:pPr>
    </w:p>
    <w:p w14:paraId="12CC56AF" w14:textId="77777777" w:rsidR="003B2AD0" w:rsidRDefault="003B2AD0" w:rsidP="003B2AD0">
      <w:pPr>
        <w:pStyle w:val="Sansinterligne"/>
        <w:jc w:val="both"/>
        <w:rPr>
          <w:rFonts w:ascii="Times New Roman" w:hAnsi="Times New Roman" w:cs="Times New Roman"/>
          <w:sz w:val="22"/>
        </w:rPr>
      </w:pPr>
      <w:r w:rsidRPr="00887935">
        <w:rPr>
          <w:rFonts w:ascii="Times New Roman" w:hAnsi="Times New Roman" w:cs="Times New Roman"/>
          <w:sz w:val="22"/>
          <w:u w:val="single"/>
        </w:rPr>
        <w:t>Discussion et vote</w:t>
      </w:r>
      <w:r>
        <w:rPr>
          <w:rFonts w:ascii="Times New Roman" w:hAnsi="Times New Roman" w:cs="Times New Roman"/>
          <w:sz w:val="22"/>
        </w:rPr>
        <w:t> :</w:t>
      </w:r>
    </w:p>
    <w:p w14:paraId="44262A3A" w14:textId="77777777" w:rsidR="003B2AD0" w:rsidRDefault="003B2AD0" w:rsidP="003B2AD0">
      <w:pPr>
        <w:pStyle w:val="Sansinterligne"/>
        <w:rPr>
          <w:rFonts w:ascii="Times New Roman" w:hAnsi="Times New Roman" w:cs="Times New Roman"/>
          <w:sz w:val="22"/>
        </w:rPr>
      </w:pPr>
      <w:r>
        <w:rPr>
          <w:rFonts w:ascii="Times New Roman" w:hAnsi="Times New Roman" w:cs="Times New Roman"/>
          <w:sz w:val="22"/>
        </w:rPr>
        <w:t>Après en avoir délibéré, le Conseil accepte cette proposition.</w:t>
      </w:r>
    </w:p>
    <w:p w14:paraId="65792E16" w14:textId="77777777" w:rsidR="003B2AD0" w:rsidRDefault="003B2AD0" w:rsidP="004E6054">
      <w:pPr>
        <w:pStyle w:val="Sansinterligne"/>
        <w:jc w:val="both"/>
        <w:rPr>
          <w:rFonts w:ascii="Times New Roman" w:hAnsi="Times New Roman" w:cs="Times New Roman"/>
          <w:sz w:val="22"/>
        </w:rPr>
      </w:pPr>
    </w:p>
    <w:p w14:paraId="4D0D503F" w14:textId="77777777" w:rsidR="003B2AD0" w:rsidRDefault="003B2AD0" w:rsidP="004E6054">
      <w:pPr>
        <w:pStyle w:val="Sansinterligne"/>
        <w:jc w:val="both"/>
        <w:rPr>
          <w:rFonts w:ascii="Times New Roman" w:hAnsi="Times New Roman" w:cs="Times New Roman"/>
          <w:sz w:val="22"/>
        </w:rPr>
      </w:pPr>
    </w:p>
    <w:p w14:paraId="41F0E2B2" w14:textId="6563F41E" w:rsidR="005A5F4B" w:rsidRDefault="005A5F4B" w:rsidP="004E6054">
      <w:pPr>
        <w:pStyle w:val="Sansinterligne"/>
        <w:jc w:val="both"/>
        <w:rPr>
          <w:rFonts w:ascii="Times New Roman" w:hAnsi="Times New Roman" w:cs="Times New Roman"/>
          <w:sz w:val="22"/>
        </w:rPr>
      </w:pPr>
      <w:r>
        <w:rPr>
          <w:rFonts w:ascii="Times New Roman" w:hAnsi="Times New Roman" w:cs="Times New Roman"/>
          <w:sz w:val="22"/>
        </w:rPr>
        <w:t xml:space="preserve">Arrivée de Sophie </w:t>
      </w:r>
      <w:proofErr w:type="spellStart"/>
      <w:r>
        <w:rPr>
          <w:rFonts w:ascii="Times New Roman" w:hAnsi="Times New Roman" w:cs="Times New Roman"/>
          <w:sz w:val="22"/>
        </w:rPr>
        <w:t>Ollitrault</w:t>
      </w:r>
      <w:proofErr w:type="spellEnd"/>
      <w:r>
        <w:rPr>
          <w:rFonts w:ascii="Times New Roman" w:hAnsi="Times New Roman" w:cs="Times New Roman"/>
          <w:sz w:val="22"/>
        </w:rPr>
        <w:t xml:space="preserve"> en séance à 20h15.</w:t>
      </w:r>
    </w:p>
    <w:p w14:paraId="11330859" w14:textId="77777777" w:rsidR="005A5F4B" w:rsidRDefault="005A5F4B" w:rsidP="004E6054">
      <w:pPr>
        <w:pStyle w:val="Sansinterligne"/>
        <w:jc w:val="both"/>
        <w:rPr>
          <w:rFonts w:ascii="Times New Roman" w:hAnsi="Times New Roman" w:cs="Times New Roman"/>
          <w:sz w:val="22"/>
        </w:rPr>
      </w:pPr>
    </w:p>
    <w:p w14:paraId="79C4C347" w14:textId="77777777" w:rsidR="005A5F4B" w:rsidRDefault="005A5F4B" w:rsidP="004E6054">
      <w:pPr>
        <w:pStyle w:val="Sansinterligne"/>
        <w:jc w:val="both"/>
        <w:rPr>
          <w:rFonts w:ascii="Times New Roman" w:hAnsi="Times New Roman" w:cs="Times New Roman"/>
          <w:sz w:val="22"/>
        </w:rPr>
      </w:pPr>
    </w:p>
    <w:p w14:paraId="32EE8F69" w14:textId="77777777" w:rsidR="004E6054" w:rsidRPr="00643C44" w:rsidRDefault="004E6054" w:rsidP="004E6054">
      <w:pPr>
        <w:pStyle w:val="Sansinterligne"/>
        <w:numPr>
          <w:ilvl w:val="0"/>
          <w:numId w:val="4"/>
        </w:numPr>
        <w:rPr>
          <w:rFonts w:ascii="Times New Roman" w:hAnsi="Times New Roman" w:cs="Times New Roman"/>
          <w:sz w:val="22"/>
        </w:rPr>
      </w:pPr>
      <w:r w:rsidRPr="00DA5B4F">
        <w:rPr>
          <w:rFonts w:ascii="Times New Roman" w:hAnsi="Times New Roman" w:cs="Times New Roman"/>
          <w:sz w:val="22"/>
          <w:u w:val="single"/>
        </w:rPr>
        <w:t>Devis aménagement du trottoir rue de la Croix Rieux</w:t>
      </w:r>
      <w:r>
        <w:rPr>
          <w:rFonts w:ascii="Times New Roman" w:hAnsi="Times New Roman" w:cs="Times New Roman"/>
          <w:sz w:val="22"/>
        </w:rPr>
        <w:t> :</w:t>
      </w:r>
    </w:p>
    <w:p w14:paraId="05007522"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a contacté deux entreprises :</w:t>
      </w:r>
    </w:p>
    <w:p w14:paraId="7D9A3F7D" w14:textId="77777777" w:rsidR="004E6054" w:rsidRPr="00521BF8" w:rsidRDefault="004E6054" w:rsidP="004E6054">
      <w:pPr>
        <w:pStyle w:val="Sansinterligne"/>
        <w:rPr>
          <w:rFonts w:ascii="Times New Roman" w:hAnsi="Times New Roman" w:cs="Times New Roman"/>
          <w:sz w:val="22"/>
        </w:rPr>
      </w:pPr>
    </w:p>
    <w:tbl>
      <w:tblPr>
        <w:tblStyle w:val="Grilledutableau"/>
        <w:tblW w:w="0" w:type="auto"/>
        <w:tblLook w:val="04A0" w:firstRow="1" w:lastRow="0" w:firstColumn="1" w:lastColumn="0" w:noHBand="0" w:noVBand="1"/>
      </w:tblPr>
      <w:tblGrid>
        <w:gridCol w:w="2122"/>
        <w:gridCol w:w="1701"/>
      </w:tblGrid>
      <w:tr w:rsidR="004E6054" w14:paraId="4DE297A6" w14:textId="77777777" w:rsidTr="00564C11">
        <w:tc>
          <w:tcPr>
            <w:tcW w:w="2122" w:type="dxa"/>
          </w:tcPr>
          <w:p w14:paraId="218289B6"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Entreprise</w:t>
            </w:r>
          </w:p>
        </w:tc>
        <w:tc>
          <w:tcPr>
            <w:tcW w:w="1701" w:type="dxa"/>
          </w:tcPr>
          <w:p w14:paraId="27E9C2CA"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Montant HT</w:t>
            </w:r>
          </w:p>
        </w:tc>
      </w:tr>
      <w:tr w:rsidR="004E6054" w14:paraId="14072D75" w14:textId="77777777" w:rsidTr="00564C11">
        <w:tc>
          <w:tcPr>
            <w:tcW w:w="2122" w:type="dxa"/>
          </w:tcPr>
          <w:p w14:paraId="08E09419"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BERTHO TP</w:t>
            </w:r>
          </w:p>
        </w:tc>
        <w:tc>
          <w:tcPr>
            <w:tcW w:w="1701" w:type="dxa"/>
          </w:tcPr>
          <w:p w14:paraId="2A9E3FED"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 xml:space="preserve">2 000,00 € </w:t>
            </w:r>
          </w:p>
        </w:tc>
      </w:tr>
      <w:tr w:rsidR="004E6054" w14:paraId="515B8BA4" w14:textId="77777777" w:rsidTr="00564C11">
        <w:tc>
          <w:tcPr>
            <w:tcW w:w="2122" w:type="dxa"/>
          </w:tcPr>
          <w:p w14:paraId="7267AA7B"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COLAS TP</w:t>
            </w:r>
          </w:p>
        </w:tc>
        <w:tc>
          <w:tcPr>
            <w:tcW w:w="1701" w:type="dxa"/>
          </w:tcPr>
          <w:p w14:paraId="0E042DBE"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2 405,00 €</w:t>
            </w:r>
          </w:p>
        </w:tc>
      </w:tr>
    </w:tbl>
    <w:p w14:paraId="40090691" w14:textId="77777777" w:rsidR="004E6054" w:rsidRDefault="004E6054" w:rsidP="004E6054">
      <w:pPr>
        <w:pStyle w:val="Paragraphedeliste"/>
        <w:ind w:left="0"/>
        <w:rPr>
          <w:rFonts w:ascii="Times New Roman" w:hAnsi="Times New Roman" w:cs="Times New Roman"/>
        </w:rPr>
      </w:pPr>
    </w:p>
    <w:p w14:paraId="043487BB" w14:textId="10979F46" w:rsidR="004E6054" w:rsidRDefault="004E6054" w:rsidP="00C14162">
      <w:pPr>
        <w:pStyle w:val="Paragraphedeliste"/>
        <w:ind w:left="0"/>
        <w:jc w:val="both"/>
        <w:rPr>
          <w:rFonts w:ascii="Times New Roman" w:hAnsi="Times New Roman" w:cs="Times New Roman"/>
        </w:rPr>
      </w:pPr>
      <w:r>
        <w:rPr>
          <w:rFonts w:ascii="Times New Roman" w:hAnsi="Times New Roman" w:cs="Times New Roman"/>
        </w:rPr>
        <w:t>La commission propose de retenir le devis de Bertho TP</w:t>
      </w:r>
      <w:r w:rsidR="003B2AD0">
        <w:rPr>
          <w:rFonts w:ascii="Times New Roman" w:hAnsi="Times New Roman" w:cs="Times New Roman"/>
        </w:rPr>
        <w:t xml:space="preserve"> qui ne comprend que l’enrobé du trottoir, les bordures ne sont pas prévues.</w:t>
      </w:r>
      <w:r>
        <w:rPr>
          <w:rFonts w:ascii="Times New Roman" w:hAnsi="Times New Roman" w:cs="Times New Roman"/>
        </w:rPr>
        <w:t xml:space="preserve"> La dépense sera mandatée en section d’investissement.</w:t>
      </w:r>
    </w:p>
    <w:p w14:paraId="3BD1F660" w14:textId="77777777" w:rsidR="00CB49C0" w:rsidRDefault="00CB49C0" w:rsidP="00C14162">
      <w:pPr>
        <w:pStyle w:val="Paragraphedeliste"/>
        <w:ind w:left="0"/>
        <w:jc w:val="both"/>
        <w:rPr>
          <w:rFonts w:ascii="Times New Roman" w:hAnsi="Times New Roman" w:cs="Times New Roman"/>
        </w:rPr>
      </w:pPr>
    </w:p>
    <w:p w14:paraId="0DC102E4" w14:textId="77777777" w:rsidR="003B2AD0" w:rsidRDefault="003B2AD0" w:rsidP="003B2AD0">
      <w:pPr>
        <w:pStyle w:val="Sansinterligne"/>
        <w:jc w:val="both"/>
        <w:rPr>
          <w:rFonts w:ascii="Times New Roman" w:hAnsi="Times New Roman" w:cs="Times New Roman"/>
          <w:sz w:val="22"/>
        </w:rPr>
      </w:pPr>
      <w:r w:rsidRPr="00887935">
        <w:rPr>
          <w:rFonts w:ascii="Times New Roman" w:hAnsi="Times New Roman" w:cs="Times New Roman"/>
          <w:sz w:val="22"/>
          <w:u w:val="single"/>
        </w:rPr>
        <w:lastRenderedPageBreak/>
        <w:t>Discussion et vote</w:t>
      </w:r>
      <w:r>
        <w:rPr>
          <w:rFonts w:ascii="Times New Roman" w:hAnsi="Times New Roman" w:cs="Times New Roman"/>
          <w:sz w:val="22"/>
        </w:rPr>
        <w:t> :</w:t>
      </w:r>
    </w:p>
    <w:p w14:paraId="40989EBF" w14:textId="77777777" w:rsidR="003B2AD0" w:rsidRDefault="003B2AD0" w:rsidP="003B2AD0">
      <w:pPr>
        <w:pStyle w:val="Sansinterligne"/>
        <w:rPr>
          <w:rFonts w:ascii="Times New Roman" w:hAnsi="Times New Roman" w:cs="Times New Roman"/>
          <w:sz w:val="22"/>
        </w:rPr>
      </w:pPr>
      <w:r>
        <w:rPr>
          <w:rFonts w:ascii="Times New Roman" w:hAnsi="Times New Roman" w:cs="Times New Roman"/>
          <w:sz w:val="22"/>
        </w:rPr>
        <w:t>Après en avoir délibéré, le Conseil accepte cette proposition.</w:t>
      </w:r>
    </w:p>
    <w:p w14:paraId="46648AE4" w14:textId="77777777" w:rsidR="003B2AD0" w:rsidRDefault="003B2AD0" w:rsidP="004E6054">
      <w:pPr>
        <w:pStyle w:val="Paragraphedeliste"/>
        <w:ind w:left="0"/>
        <w:rPr>
          <w:rFonts w:ascii="Times New Roman" w:hAnsi="Times New Roman" w:cs="Times New Roman"/>
        </w:rPr>
      </w:pPr>
    </w:p>
    <w:p w14:paraId="6E47C874" w14:textId="77777777" w:rsidR="004E6054" w:rsidRDefault="004E6054" w:rsidP="004E6054">
      <w:pPr>
        <w:pStyle w:val="Sansinterligne"/>
        <w:numPr>
          <w:ilvl w:val="0"/>
          <w:numId w:val="4"/>
        </w:numPr>
        <w:rPr>
          <w:rFonts w:ascii="Times New Roman" w:hAnsi="Times New Roman" w:cs="Times New Roman"/>
          <w:sz w:val="22"/>
        </w:rPr>
      </w:pPr>
      <w:r w:rsidRPr="00DA5B4F">
        <w:rPr>
          <w:rFonts w:ascii="Times New Roman" w:hAnsi="Times New Roman" w:cs="Times New Roman"/>
          <w:sz w:val="22"/>
          <w:u w:val="single"/>
        </w:rPr>
        <w:t>Devis aménagement d</w:t>
      </w:r>
      <w:r>
        <w:rPr>
          <w:rFonts w:ascii="Times New Roman" w:hAnsi="Times New Roman" w:cs="Times New Roman"/>
          <w:sz w:val="22"/>
          <w:u w:val="single"/>
        </w:rPr>
        <w:t>u</w:t>
      </w:r>
      <w:r w:rsidRPr="00DA5B4F">
        <w:rPr>
          <w:rFonts w:ascii="Times New Roman" w:hAnsi="Times New Roman" w:cs="Times New Roman"/>
          <w:sz w:val="22"/>
          <w:u w:val="single"/>
        </w:rPr>
        <w:t xml:space="preserve"> parking</w:t>
      </w:r>
      <w:r>
        <w:rPr>
          <w:rFonts w:ascii="Times New Roman" w:hAnsi="Times New Roman" w:cs="Times New Roman"/>
          <w:sz w:val="22"/>
          <w:u w:val="single"/>
        </w:rPr>
        <w:t xml:space="preserve"> </w:t>
      </w:r>
      <w:r w:rsidRPr="00DA5B4F">
        <w:rPr>
          <w:rFonts w:ascii="Times New Roman" w:hAnsi="Times New Roman" w:cs="Times New Roman"/>
          <w:sz w:val="22"/>
          <w:u w:val="single"/>
        </w:rPr>
        <w:t>rue des Perrières</w:t>
      </w:r>
      <w:r>
        <w:rPr>
          <w:rFonts w:ascii="Times New Roman" w:hAnsi="Times New Roman" w:cs="Times New Roman"/>
          <w:sz w:val="22"/>
        </w:rPr>
        <w:t> :</w:t>
      </w:r>
    </w:p>
    <w:p w14:paraId="77203BE0" w14:textId="12F1A369" w:rsidR="006C6DCA" w:rsidRPr="00E1045A" w:rsidRDefault="004E6054" w:rsidP="004E6054">
      <w:pPr>
        <w:pStyle w:val="Paragraphedeliste"/>
        <w:ind w:left="0"/>
        <w:rPr>
          <w:rFonts w:ascii="Times New Roman" w:hAnsi="Times New Roman" w:cs="Times New Roman"/>
        </w:rPr>
      </w:pPr>
      <w:r w:rsidRPr="00643C44">
        <w:rPr>
          <w:rFonts w:ascii="Times New Roman" w:hAnsi="Times New Roman" w:cs="Times New Roman"/>
        </w:rPr>
        <w:t xml:space="preserve">Monsieur le Maire précise que 5 places de parking seront aménagées </w:t>
      </w:r>
      <w:r>
        <w:rPr>
          <w:rFonts w:ascii="Times New Roman" w:hAnsi="Times New Roman" w:cs="Times New Roman"/>
        </w:rPr>
        <w:t xml:space="preserve">(14 m x 5.5 m) </w:t>
      </w:r>
      <w:r w:rsidRPr="00643C44">
        <w:rPr>
          <w:rFonts w:ascii="Times New Roman" w:hAnsi="Times New Roman" w:cs="Times New Roman"/>
        </w:rPr>
        <w:t>et non 6 comme initialement prévu</w:t>
      </w:r>
      <w:r>
        <w:rPr>
          <w:rFonts w:ascii="Times New Roman" w:hAnsi="Times New Roman" w:cs="Times New Roman"/>
        </w:rPr>
        <w:t xml:space="preserve"> (16 m x 6 m)</w:t>
      </w:r>
      <w:r w:rsidR="006C6DCA">
        <w:rPr>
          <w:rFonts w:ascii="Times New Roman" w:hAnsi="Times New Roman" w:cs="Times New Roman"/>
        </w:rPr>
        <w:t xml:space="preserve"> car les propriétaires souhaitent garder un peu plus de terrain pour y aménager des emplacements de stationnement.</w:t>
      </w:r>
    </w:p>
    <w:p w14:paraId="42609E69"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a contacté deux entreprises pour le mur de soutènement :</w:t>
      </w:r>
    </w:p>
    <w:p w14:paraId="0FAA049B" w14:textId="77777777" w:rsidR="004E6054" w:rsidRDefault="004E6054" w:rsidP="004E6054">
      <w:pPr>
        <w:pStyle w:val="Sansinterligne"/>
        <w:rPr>
          <w:rFonts w:ascii="Times New Roman" w:hAnsi="Times New Roman" w:cs="Times New Roman"/>
          <w:sz w:val="22"/>
        </w:rPr>
      </w:pPr>
    </w:p>
    <w:tbl>
      <w:tblPr>
        <w:tblStyle w:val="Grilledutableau"/>
        <w:tblW w:w="0" w:type="auto"/>
        <w:tblLook w:val="04A0" w:firstRow="1" w:lastRow="0" w:firstColumn="1" w:lastColumn="0" w:noHBand="0" w:noVBand="1"/>
      </w:tblPr>
      <w:tblGrid>
        <w:gridCol w:w="1696"/>
        <w:gridCol w:w="2127"/>
        <w:gridCol w:w="5239"/>
      </w:tblGrid>
      <w:tr w:rsidR="004E6054" w14:paraId="663E2ADD" w14:textId="77777777" w:rsidTr="00564C11">
        <w:tc>
          <w:tcPr>
            <w:tcW w:w="1696" w:type="dxa"/>
          </w:tcPr>
          <w:p w14:paraId="087F555A"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Entreprise</w:t>
            </w:r>
          </w:p>
        </w:tc>
        <w:tc>
          <w:tcPr>
            <w:tcW w:w="2127" w:type="dxa"/>
          </w:tcPr>
          <w:p w14:paraId="17FA032A"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Montant HT</w:t>
            </w:r>
          </w:p>
        </w:tc>
        <w:tc>
          <w:tcPr>
            <w:tcW w:w="5239" w:type="dxa"/>
          </w:tcPr>
          <w:p w14:paraId="6D580ED6"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Observations</w:t>
            </w:r>
          </w:p>
        </w:tc>
      </w:tr>
      <w:tr w:rsidR="004E6054" w14:paraId="4B8478CE" w14:textId="77777777" w:rsidTr="00564C11">
        <w:tc>
          <w:tcPr>
            <w:tcW w:w="1696" w:type="dxa"/>
          </w:tcPr>
          <w:p w14:paraId="79FF5BB0"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 xml:space="preserve">SBK </w:t>
            </w:r>
          </w:p>
        </w:tc>
        <w:tc>
          <w:tcPr>
            <w:tcW w:w="2127" w:type="dxa"/>
          </w:tcPr>
          <w:p w14:paraId="546D755C"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9 580,80 €</w:t>
            </w:r>
          </w:p>
        </w:tc>
        <w:tc>
          <w:tcPr>
            <w:tcW w:w="5239" w:type="dxa"/>
          </w:tcPr>
          <w:p w14:paraId="063C1F2B" w14:textId="77777777" w:rsidR="004E6054" w:rsidRDefault="004E6054" w:rsidP="00564C11">
            <w:pPr>
              <w:pStyle w:val="Sansinterligne"/>
              <w:rPr>
                <w:rFonts w:ascii="Times New Roman" w:hAnsi="Times New Roman" w:cs="Times New Roman"/>
                <w:sz w:val="22"/>
              </w:rPr>
            </w:pPr>
          </w:p>
        </w:tc>
      </w:tr>
      <w:tr w:rsidR="004E6054" w14:paraId="3B0AF565" w14:textId="77777777" w:rsidTr="00564C11">
        <w:tc>
          <w:tcPr>
            <w:tcW w:w="1696" w:type="dxa"/>
          </w:tcPr>
          <w:p w14:paraId="341B5BEA"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 xml:space="preserve">PRUVOT </w:t>
            </w:r>
          </w:p>
        </w:tc>
        <w:tc>
          <w:tcPr>
            <w:tcW w:w="2127" w:type="dxa"/>
          </w:tcPr>
          <w:p w14:paraId="18A1FB20"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6 798,00 €</w:t>
            </w:r>
          </w:p>
        </w:tc>
        <w:tc>
          <w:tcPr>
            <w:tcW w:w="5239" w:type="dxa"/>
          </w:tcPr>
          <w:p w14:paraId="192BA94F" w14:textId="4F753902" w:rsidR="004E6054" w:rsidRPr="00FD759C" w:rsidRDefault="004E6054" w:rsidP="00564C11">
            <w:pPr>
              <w:pStyle w:val="Sansinterligne"/>
              <w:rPr>
                <w:rFonts w:ascii="Times New Roman" w:hAnsi="Times New Roman" w:cs="Times New Roman"/>
                <w:szCs w:val="20"/>
              </w:rPr>
            </w:pPr>
            <w:r w:rsidRPr="00FD759C">
              <w:rPr>
                <w:rFonts w:ascii="Times New Roman" w:hAnsi="Times New Roman" w:cs="Times New Roman"/>
                <w:szCs w:val="20"/>
              </w:rPr>
              <w:t>Avec fourniture et pose d’un grillage rigide</w:t>
            </w:r>
            <w:r w:rsidR="00E1045A">
              <w:rPr>
                <w:rFonts w:ascii="Times New Roman" w:hAnsi="Times New Roman" w:cs="Times New Roman"/>
                <w:szCs w:val="20"/>
              </w:rPr>
              <w:t xml:space="preserve"> (dont 1 960 € pour le grillage)</w:t>
            </w:r>
          </w:p>
        </w:tc>
      </w:tr>
    </w:tbl>
    <w:p w14:paraId="2E74F849" w14:textId="77777777" w:rsidR="004E6054" w:rsidRDefault="004E6054" w:rsidP="004E6054">
      <w:pPr>
        <w:pStyle w:val="Sansinterligne"/>
        <w:rPr>
          <w:rFonts w:ascii="Times New Roman" w:hAnsi="Times New Roman" w:cs="Times New Roman"/>
          <w:sz w:val="22"/>
        </w:rPr>
      </w:pPr>
    </w:p>
    <w:p w14:paraId="5865E521" w14:textId="77777777" w:rsidR="004E6054" w:rsidRDefault="004E6054" w:rsidP="004E6054">
      <w:pPr>
        <w:pStyle w:val="Paragraphedeliste"/>
        <w:ind w:left="0"/>
        <w:jc w:val="both"/>
        <w:rPr>
          <w:rFonts w:ascii="Times New Roman" w:hAnsi="Times New Roman" w:cs="Times New Roman"/>
        </w:rPr>
      </w:pPr>
      <w:r>
        <w:rPr>
          <w:rFonts w:ascii="Times New Roman" w:hAnsi="Times New Roman" w:cs="Times New Roman"/>
        </w:rPr>
        <w:t>La commission propose de retenir l’offre de PRUVOT.</w:t>
      </w:r>
      <w:r w:rsidRPr="002208A9">
        <w:rPr>
          <w:rFonts w:ascii="Times New Roman" w:hAnsi="Times New Roman" w:cs="Times New Roman"/>
        </w:rPr>
        <w:t xml:space="preserve"> </w:t>
      </w:r>
      <w:r>
        <w:rPr>
          <w:rFonts w:ascii="Times New Roman" w:hAnsi="Times New Roman" w:cs="Times New Roman"/>
        </w:rPr>
        <w:t>La dépense sera mandatée en section d’investissement.</w:t>
      </w:r>
    </w:p>
    <w:p w14:paraId="5814104F" w14:textId="77777777" w:rsidR="004E6054" w:rsidRDefault="004E6054" w:rsidP="004E6054">
      <w:pPr>
        <w:pStyle w:val="Sansinterligne"/>
        <w:rPr>
          <w:rFonts w:ascii="Times New Roman" w:hAnsi="Times New Roman" w:cs="Times New Roman"/>
          <w:sz w:val="22"/>
        </w:rPr>
      </w:pPr>
    </w:p>
    <w:p w14:paraId="14C28111"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Deux entreprises ont aussi été sollicitées par les travaux d’enrobé :</w:t>
      </w:r>
    </w:p>
    <w:p w14:paraId="04DE1EE7" w14:textId="77777777" w:rsidR="004E6054" w:rsidRDefault="004E6054" w:rsidP="004E6054">
      <w:pPr>
        <w:pStyle w:val="Sansinterligne"/>
        <w:rPr>
          <w:rFonts w:ascii="Times New Roman" w:hAnsi="Times New Roman" w:cs="Times New Roman"/>
          <w:sz w:val="22"/>
        </w:rPr>
      </w:pPr>
    </w:p>
    <w:tbl>
      <w:tblPr>
        <w:tblStyle w:val="Grilledutableau"/>
        <w:tblW w:w="9067" w:type="dxa"/>
        <w:tblLook w:val="04A0" w:firstRow="1" w:lastRow="0" w:firstColumn="1" w:lastColumn="0" w:noHBand="0" w:noVBand="1"/>
      </w:tblPr>
      <w:tblGrid>
        <w:gridCol w:w="2122"/>
        <w:gridCol w:w="1701"/>
        <w:gridCol w:w="5244"/>
      </w:tblGrid>
      <w:tr w:rsidR="004E6054" w14:paraId="4E6A211B" w14:textId="77777777" w:rsidTr="00564C11">
        <w:tc>
          <w:tcPr>
            <w:tcW w:w="2122" w:type="dxa"/>
          </w:tcPr>
          <w:p w14:paraId="58544075"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Entreprise</w:t>
            </w:r>
          </w:p>
        </w:tc>
        <w:tc>
          <w:tcPr>
            <w:tcW w:w="1701" w:type="dxa"/>
          </w:tcPr>
          <w:p w14:paraId="3339BFB7"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Montant HT</w:t>
            </w:r>
          </w:p>
        </w:tc>
        <w:tc>
          <w:tcPr>
            <w:tcW w:w="5244" w:type="dxa"/>
          </w:tcPr>
          <w:p w14:paraId="497CA8F2" w14:textId="77777777" w:rsidR="004E6054" w:rsidRDefault="004E6054" w:rsidP="00564C11">
            <w:pPr>
              <w:pStyle w:val="Sansinterligne"/>
              <w:rPr>
                <w:rFonts w:ascii="Times New Roman" w:hAnsi="Times New Roman" w:cs="Times New Roman"/>
                <w:sz w:val="22"/>
              </w:rPr>
            </w:pPr>
            <w:proofErr w:type="gramStart"/>
            <w:r>
              <w:rPr>
                <w:rFonts w:ascii="Times New Roman" w:hAnsi="Times New Roman" w:cs="Times New Roman"/>
                <w:sz w:val="22"/>
              </w:rPr>
              <w:t>observations</w:t>
            </w:r>
            <w:proofErr w:type="gramEnd"/>
          </w:p>
        </w:tc>
      </w:tr>
      <w:tr w:rsidR="004E6054" w14:paraId="6FD99F89" w14:textId="77777777" w:rsidTr="00564C11">
        <w:tc>
          <w:tcPr>
            <w:tcW w:w="2122" w:type="dxa"/>
          </w:tcPr>
          <w:p w14:paraId="5884F6CD"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BERTHO TP</w:t>
            </w:r>
          </w:p>
        </w:tc>
        <w:tc>
          <w:tcPr>
            <w:tcW w:w="1701" w:type="dxa"/>
          </w:tcPr>
          <w:p w14:paraId="7FFD092F"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 xml:space="preserve">5 540,00 € </w:t>
            </w:r>
          </w:p>
        </w:tc>
        <w:tc>
          <w:tcPr>
            <w:tcW w:w="5244" w:type="dxa"/>
          </w:tcPr>
          <w:p w14:paraId="295653CD" w14:textId="77777777" w:rsidR="004E6054" w:rsidRDefault="004E6054" w:rsidP="00564C11">
            <w:pPr>
              <w:pStyle w:val="Sansinterligne"/>
              <w:rPr>
                <w:rFonts w:ascii="Times New Roman" w:hAnsi="Times New Roman" w:cs="Times New Roman"/>
                <w:sz w:val="22"/>
              </w:rPr>
            </w:pPr>
          </w:p>
        </w:tc>
      </w:tr>
      <w:tr w:rsidR="004E6054" w14:paraId="510F35DB" w14:textId="77777777" w:rsidTr="00564C11">
        <w:tc>
          <w:tcPr>
            <w:tcW w:w="2122" w:type="dxa"/>
          </w:tcPr>
          <w:p w14:paraId="0ACA303A"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COLAS TP</w:t>
            </w:r>
          </w:p>
        </w:tc>
        <w:tc>
          <w:tcPr>
            <w:tcW w:w="1701" w:type="dxa"/>
          </w:tcPr>
          <w:p w14:paraId="09A8D274"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8 919,50 €</w:t>
            </w:r>
          </w:p>
        </w:tc>
        <w:tc>
          <w:tcPr>
            <w:tcW w:w="5244" w:type="dxa"/>
          </w:tcPr>
          <w:p w14:paraId="2C9E5427" w14:textId="77777777" w:rsidR="004E6054" w:rsidRDefault="004E6054" w:rsidP="00564C11">
            <w:pPr>
              <w:pStyle w:val="Sansinterligne"/>
              <w:rPr>
                <w:rFonts w:ascii="Times New Roman" w:hAnsi="Times New Roman" w:cs="Times New Roman"/>
                <w:sz w:val="22"/>
              </w:rPr>
            </w:pPr>
          </w:p>
        </w:tc>
      </w:tr>
      <w:tr w:rsidR="004E6054" w14:paraId="50788598" w14:textId="77777777" w:rsidTr="00564C11">
        <w:tc>
          <w:tcPr>
            <w:tcW w:w="2122" w:type="dxa"/>
          </w:tcPr>
          <w:p w14:paraId="4F91FCA8"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COLAS TP</w:t>
            </w:r>
          </w:p>
        </w:tc>
        <w:tc>
          <w:tcPr>
            <w:tcW w:w="1701" w:type="dxa"/>
          </w:tcPr>
          <w:p w14:paraId="2E969AAA" w14:textId="77777777" w:rsidR="004E6054" w:rsidRDefault="004E6054" w:rsidP="00564C11">
            <w:pPr>
              <w:pStyle w:val="Sansinterligne"/>
              <w:rPr>
                <w:rFonts w:ascii="Times New Roman" w:hAnsi="Times New Roman" w:cs="Times New Roman"/>
                <w:sz w:val="22"/>
              </w:rPr>
            </w:pPr>
            <w:r>
              <w:rPr>
                <w:rFonts w:ascii="Times New Roman" w:hAnsi="Times New Roman" w:cs="Times New Roman"/>
                <w:sz w:val="22"/>
              </w:rPr>
              <w:t>10 674,55 €</w:t>
            </w:r>
          </w:p>
        </w:tc>
        <w:tc>
          <w:tcPr>
            <w:tcW w:w="5244" w:type="dxa"/>
          </w:tcPr>
          <w:p w14:paraId="62B8393B" w14:textId="77777777" w:rsidR="004E6054" w:rsidRPr="00A03339" w:rsidRDefault="004E6054" w:rsidP="00564C11">
            <w:pPr>
              <w:pStyle w:val="Sansinterligne"/>
              <w:rPr>
                <w:rFonts w:ascii="Times New Roman" w:hAnsi="Times New Roman" w:cs="Times New Roman"/>
                <w:szCs w:val="20"/>
              </w:rPr>
            </w:pPr>
            <w:r w:rsidRPr="00A03339">
              <w:rPr>
                <w:rFonts w:ascii="Times New Roman" w:hAnsi="Times New Roman" w:cs="Times New Roman"/>
                <w:szCs w:val="20"/>
              </w:rPr>
              <w:t>Enrobé + option talus à la place du mur</w:t>
            </w:r>
          </w:p>
        </w:tc>
      </w:tr>
    </w:tbl>
    <w:p w14:paraId="3AA9E70B" w14:textId="77777777" w:rsidR="004E6054" w:rsidRDefault="004E6054" w:rsidP="004E6054">
      <w:pPr>
        <w:pStyle w:val="Sansinterligne"/>
        <w:rPr>
          <w:rFonts w:ascii="Times New Roman" w:hAnsi="Times New Roman" w:cs="Times New Roman"/>
          <w:sz w:val="22"/>
        </w:rPr>
      </w:pPr>
    </w:p>
    <w:p w14:paraId="568CA847" w14:textId="09CCFD56" w:rsidR="00E1045A" w:rsidRDefault="004E6054" w:rsidP="004E6054">
      <w:pPr>
        <w:pStyle w:val="Paragraphedeliste"/>
        <w:ind w:left="0"/>
        <w:jc w:val="both"/>
        <w:rPr>
          <w:rFonts w:ascii="Times New Roman" w:hAnsi="Times New Roman" w:cs="Times New Roman"/>
        </w:rPr>
      </w:pPr>
      <w:r>
        <w:rPr>
          <w:rFonts w:ascii="Times New Roman" w:hAnsi="Times New Roman" w:cs="Times New Roman"/>
        </w:rPr>
        <w:t>La commission propose de retenir l’offre de BERTHO. La dépense sera mandatée en section d’investissement.</w:t>
      </w:r>
    </w:p>
    <w:p w14:paraId="12B2A6BF" w14:textId="77777777" w:rsidR="00E1045A" w:rsidRDefault="00E1045A" w:rsidP="00E1045A">
      <w:pPr>
        <w:pStyle w:val="Sansinterligne"/>
        <w:jc w:val="both"/>
        <w:rPr>
          <w:rFonts w:ascii="Times New Roman" w:hAnsi="Times New Roman" w:cs="Times New Roman"/>
          <w:sz w:val="22"/>
        </w:rPr>
      </w:pPr>
      <w:r w:rsidRPr="00887935">
        <w:rPr>
          <w:rFonts w:ascii="Times New Roman" w:hAnsi="Times New Roman" w:cs="Times New Roman"/>
          <w:sz w:val="22"/>
          <w:u w:val="single"/>
        </w:rPr>
        <w:t>Discussion et vote</w:t>
      </w:r>
      <w:r>
        <w:rPr>
          <w:rFonts w:ascii="Times New Roman" w:hAnsi="Times New Roman" w:cs="Times New Roman"/>
          <w:sz w:val="22"/>
        </w:rPr>
        <w:t> :</w:t>
      </w:r>
    </w:p>
    <w:p w14:paraId="0E70251E" w14:textId="4D06053A" w:rsidR="00E1045A" w:rsidRDefault="00E1045A" w:rsidP="00E1045A">
      <w:pPr>
        <w:pStyle w:val="Sansinterligne"/>
        <w:rPr>
          <w:rFonts w:ascii="Times New Roman" w:hAnsi="Times New Roman" w:cs="Times New Roman"/>
          <w:sz w:val="22"/>
        </w:rPr>
      </w:pPr>
      <w:r>
        <w:rPr>
          <w:rFonts w:ascii="Times New Roman" w:hAnsi="Times New Roman" w:cs="Times New Roman"/>
          <w:sz w:val="22"/>
        </w:rPr>
        <w:t xml:space="preserve">David Rouxel est surpris de la différence de prix entre les deux entreprises pour les travaux d’enrobé.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informe que Colas a des frais de fonctionnement plus élevés.</w:t>
      </w:r>
    </w:p>
    <w:p w14:paraId="6AB3ABA6" w14:textId="3C021515" w:rsidR="00E1045A" w:rsidRDefault="00E1045A" w:rsidP="00E1045A">
      <w:pPr>
        <w:pStyle w:val="Sansinterligne"/>
        <w:rPr>
          <w:rFonts w:ascii="Times New Roman" w:hAnsi="Times New Roman" w:cs="Times New Roman"/>
          <w:sz w:val="22"/>
        </w:rPr>
      </w:pPr>
      <w:r>
        <w:rPr>
          <w:rFonts w:ascii="Times New Roman" w:hAnsi="Times New Roman" w:cs="Times New Roman"/>
          <w:sz w:val="22"/>
        </w:rPr>
        <w:t xml:space="preserve">Après en avoir délibéré, le Conseil accepte les devis de </w:t>
      </w:r>
      <w:proofErr w:type="spellStart"/>
      <w:r>
        <w:rPr>
          <w:rFonts w:ascii="Times New Roman" w:hAnsi="Times New Roman" w:cs="Times New Roman"/>
          <w:sz w:val="22"/>
        </w:rPr>
        <w:t>Pruvot</w:t>
      </w:r>
      <w:proofErr w:type="spellEnd"/>
      <w:r>
        <w:rPr>
          <w:rFonts w:ascii="Times New Roman" w:hAnsi="Times New Roman" w:cs="Times New Roman"/>
          <w:sz w:val="22"/>
        </w:rPr>
        <w:t xml:space="preserve"> et de Bertho. Les travaux auront lieu en fin d’été avant la rentrée scolaire.</w:t>
      </w:r>
    </w:p>
    <w:p w14:paraId="44B8DBA6" w14:textId="77777777" w:rsidR="00E1045A" w:rsidRDefault="00E1045A" w:rsidP="004E6054">
      <w:pPr>
        <w:pStyle w:val="Paragraphedeliste"/>
        <w:ind w:left="0"/>
        <w:jc w:val="both"/>
        <w:rPr>
          <w:rFonts w:ascii="Times New Roman" w:hAnsi="Times New Roman" w:cs="Times New Roman"/>
        </w:rPr>
      </w:pPr>
    </w:p>
    <w:p w14:paraId="1EB09186" w14:textId="0236119B" w:rsidR="00E1045A" w:rsidRPr="00E1045A" w:rsidRDefault="00E1045A" w:rsidP="00E1045A">
      <w:pPr>
        <w:pStyle w:val="Paragraphedeliste"/>
        <w:ind w:left="0"/>
        <w:jc w:val="both"/>
        <w:rPr>
          <w:rFonts w:ascii="Times New Roman" w:hAnsi="Times New Roman" w:cs="Times New Roman"/>
        </w:rPr>
      </w:pPr>
      <w:r w:rsidRPr="00E1045A">
        <w:rPr>
          <w:rFonts w:ascii="Times New Roman" w:hAnsi="Times New Roman" w:cs="Times New Roman"/>
        </w:rPr>
        <w:t xml:space="preserve">Frédéric </w:t>
      </w:r>
      <w:proofErr w:type="spellStart"/>
      <w:r>
        <w:rPr>
          <w:rFonts w:ascii="Times New Roman" w:hAnsi="Times New Roman" w:cs="Times New Roman"/>
        </w:rPr>
        <w:t>Foulfoin</w:t>
      </w:r>
      <w:proofErr w:type="spellEnd"/>
      <w:r>
        <w:rPr>
          <w:rFonts w:ascii="Times New Roman" w:hAnsi="Times New Roman" w:cs="Times New Roman"/>
        </w:rPr>
        <w:t xml:space="preserve"> </w:t>
      </w:r>
      <w:r w:rsidRPr="00E1045A">
        <w:rPr>
          <w:rFonts w:ascii="Times New Roman" w:hAnsi="Times New Roman" w:cs="Times New Roman"/>
        </w:rPr>
        <w:t xml:space="preserve">précise que le point sur le parking du restaurant a été retiré de l’ordre du jour car il </w:t>
      </w:r>
      <w:r w:rsidR="004C30F0">
        <w:rPr>
          <w:rFonts w:ascii="Times New Roman" w:hAnsi="Times New Roman" w:cs="Times New Roman"/>
        </w:rPr>
        <w:t>a constaté</w:t>
      </w:r>
      <w:r w:rsidRPr="00E1045A">
        <w:rPr>
          <w:rFonts w:ascii="Times New Roman" w:hAnsi="Times New Roman" w:cs="Times New Roman"/>
        </w:rPr>
        <w:t xml:space="preserve"> une ambiguïté au niveau du devis de C</w:t>
      </w:r>
      <w:r w:rsidR="004C30F0">
        <w:rPr>
          <w:rFonts w:ascii="Times New Roman" w:hAnsi="Times New Roman" w:cs="Times New Roman"/>
        </w:rPr>
        <w:t>olas</w:t>
      </w:r>
      <w:r w:rsidRPr="00E1045A">
        <w:rPr>
          <w:rFonts w:ascii="Times New Roman" w:hAnsi="Times New Roman" w:cs="Times New Roman"/>
        </w:rPr>
        <w:t>. Un nouveau devis a été demandé auprès de B</w:t>
      </w:r>
      <w:r w:rsidR="004C30F0">
        <w:rPr>
          <w:rFonts w:ascii="Times New Roman" w:hAnsi="Times New Roman" w:cs="Times New Roman"/>
        </w:rPr>
        <w:t>ertho</w:t>
      </w:r>
      <w:r w:rsidRPr="00E1045A">
        <w:rPr>
          <w:rFonts w:ascii="Times New Roman" w:hAnsi="Times New Roman" w:cs="Times New Roman"/>
        </w:rPr>
        <w:t xml:space="preserve"> afin </w:t>
      </w:r>
      <w:r w:rsidR="004C30F0">
        <w:rPr>
          <w:rFonts w:ascii="Times New Roman" w:hAnsi="Times New Roman" w:cs="Times New Roman"/>
        </w:rPr>
        <w:t>que soit prise</w:t>
      </w:r>
      <w:r w:rsidRPr="00E1045A">
        <w:rPr>
          <w:rFonts w:ascii="Times New Roman" w:hAnsi="Times New Roman" w:cs="Times New Roman"/>
        </w:rPr>
        <w:t xml:space="preserve"> en compte la mise en place d’une canalisation pour les eaux pluviales avec un puisard.</w:t>
      </w:r>
    </w:p>
    <w:p w14:paraId="668912DA" w14:textId="05D6B47E" w:rsidR="00E1045A" w:rsidRDefault="00E1045A" w:rsidP="004E6054">
      <w:pPr>
        <w:pStyle w:val="Paragraphedeliste"/>
        <w:ind w:left="0"/>
        <w:jc w:val="both"/>
        <w:rPr>
          <w:rFonts w:ascii="Times New Roman" w:hAnsi="Times New Roman" w:cs="Times New Roman"/>
        </w:rPr>
      </w:pPr>
      <w:r w:rsidRPr="00E1045A">
        <w:rPr>
          <w:rFonts w:ascii="Times New Roman" w:hAnsi="Times New Roman" w:cs="Times New Roman"/>
        </w:rPr>
        <w:t xml:space="preserve">A priori, la baisse du montant des travaux pour le parking de la rue des perrières (diminution de la surface 77 m² au lieu de 90 m²) correspond plus ou moins au montant de la canalisation des eaux pluviales pour le parking du restaurant. </w:t>
      </w:r>
    </w:p>
    <w:p w14:paraId="6EBADFB9" w14:textId="77777777" w:rsidR="004E6054" w:rsidRDefault="004E6054" w:rsidP="004E6054">
      <w:pPr>
        <w:pStyle w:val="Sansinterligne"/>
        <w:rPr>
          <w:rFonts w:ascii="Times New Roman" w:hAnsi="Times New Roman" w:cs="Times New Roman"/>
          <w:sz w:val="22"/>
        </w:rPr>
      </w:pPr>
    </w:p>
    <w:p w14:paraId="59A453B7" w14:textId="77777777" w:rsidR="00C14162" w:rsidRDefault="00C14162" w:rsidP="004E6054">
      <w:pPr>
        <w:pStyle w:val="Sansinterligne"/>
        <w:rPr>
          <w:rFonts w:ascii="Times New Roman" w:hAnsi="Times New Roman" w:cs="Times New Roman"/>
          <w:sz w:val="22"/>
        </w:rPr>
      </w:pPr>
    </w:p>
    <w:p w14:paraId="1225A017" w14:textId="613F6801" w:rsidR="004E6054" w:rsidRPr="004E6054" w:rsidRDefault="004E6054" w:rsidP="004E6054">
      <w:pPr>
        <w:pStyle w:val="Sansinterligne"/>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SALLE DES FETES</w:t>
      </w:r>
    </w:p>
    <w:p w14:paraId="739ED1C3" w14:textId="77777777" w:rsidR="00C14162" w:rsidRDefault="00C14162" w:rsidP="004E6054">
      <w:pPr>
        <w:pStyle w:val="Sansinterligne"/>
        <w:rPr>
          <w:rFonts w:ascii="Times New Roman" w:hAnsi="Times New Roman" w:cs="Times New Roman"/>
          <w:sz w:val="22"/>
        </w:rPr>
      </w:pPr>
    </w:p>
    <w:p w14:paraId="6E42140D" w14:textId="77777777" w:rsidR="00C14162" w:rsidRPr="00C14162" w:rsidRDefault="004E6054" w:rsidP="004E6054">
      <w:pPr>
        <w:pStyle w:val="Sansinterligne"/>
        <w:numPr>
          <w:ilvl w:val="0"/>
          <w:numId w:val="8"/>
        </w:numPr>
        <w:rPr>
          <w:rFonts w:ascii="Times New Roman" w:hAnsi="Times New Roman" w:cs="Times New Roman"/>
          <w:color w:val="FF0000"/>
          <w:sz w:val="22"/>
        </w:rPr>
      </w:pPr>
      <w:r w:rsidRPr="008E08D0">
        <w:rPr>
          <w:rFonts w:ascii="Times New Roman" w:hAnsi="Times New Roman" w:cs="Times New Roman"/>
          <w:sz w:val="22"/>
          <w:u w:val="single"/>
        </w:rPr>
        <w:t>Devis chauffage</w:t>
      </w:r>
      <w:r>
        <w:rPr>
          <w:rFonts w:ascii="Times New Roman" w:hAnsi="Times New Roman" w:cs="Times New Roman"/>
          <w:sz w:val="22"/>
        </w:rPr>
        <w:t> :</w:t>
      </w:r>
    </w:p>
    <w:p w14:paraId="6A280232" w14:textId="77777777" w:rsidR="00C14162" w:rsidRDefault="00C14162" w:rsidP="00C14162">
      <w:pPr>
        <w:pStyle w:val="Sansinterligne"/>
        <w:rPr>
          <w:rFonts w:ascii="Times New Roman" w:hAnsi="Times New Roman" w:cs="Times New Roman"/>
          <w:sz w:val="22"/>
        </w:rPr>
      </w:pPr>
    </w:p>
    <w:p w14:paraId="2C7A955D" w14:textId="77777777" w:rsidR="00C14162" w:rsidRDefault="00C14162" w:rsidP="00C14162">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Brigitte </w:t>
      </w:r>
      <w:proofErr w:type="spellStart"/>
      <w:r>
        <w:rPr>
          <w:rFonts w:ascii="Times New Roman" w:hAnsi="Times New Roman" w:cs="Times New Roman"/>
          <w:sz w:val="22"/>
        </w:rPr>
        <w:t>Jéglot</w:t>
      </w:r>
      <w:proofErr w:type="spellEnd"/>
      <w:r>
        <w:rPr>
          <w:rFonts w:ascii="Times New Roman" w:hAnsi="Times New Roman" w:cs="Times New Roman"/>
          <w:sz w:val="22"/>
        </w:rPr>
        <w:t>, Adjointe au Maire</w:t>
      </w:r>
    </w:p>
    <w:p w14:paraId="49A8DA25" w14:textId="77777777" w:rsidR="00C14162" w:rsidRDefault="004E6054" w:rsidP="00C14162">
      <w:pPr>
        <w:pStyle w:val="Sansinterligne"/>
        <w:rPr>
          <w:rFonts w:ascii="Times New Roman" w:hAnsi="Times New Roman" w:cs="Times New Roman"/>
          <w:sz w:val="22"/>
        </w:rPr>
      </w:pPr>
      <w:r>
        <w:rPr>
          <w:rFonts w:ascii="Times New Roman" w:hAnsi="Times New Roman" w:cs="Times New Roman"/>
          <w:sz w:val="22"/>
        </w:rPr>
        <w:tab/>
      </w:r>
    </w:p>
    <w:p w14:paraId="0D40AB61" w14:textId="77777777" w:rsidR="00C14162" w:rsidRPr="003B2AD0" w:rsidRDefault="00C14162" w:rsidP="00C14162">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735FAE24" w14:textId="6508EE4E" w:rsidR="004E6054" w:rsidRPr="00C14162" w:rsidRDefault="004E6054" w:rsidP="00C14162">
      <w:pPr>
        <w:pStyle w:val="Sansinterligne"/>
        <w:rPr>
          <w:rFonts w:ascii="Times New Roman" w:hAnsi="Times New Roman" w:cs="Times New Roman"/>
          <w:color w:val="FF0000"/>
          <w:sz w:val="22"/>
        </w:rPr>
      </w:pPr>
      <w:r w:rsidRPr="004270C5">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présente les devis pour le remplacement de la chaudière fioul actuelle pour une chaudière à granulés de marque OKOFEN - </w:t>
      </w:r>
      <w:proofErr w:type="gramStart"/>
      <w:r>
        <w:rPr>
          <w:rFonts w:ascii="Times New Roman" w:hAnsi="Times New Roman" w:cs="Times New Roman"/>
          <w:sz w:val="22"/>
        </w:rPr>
        <w:t>56  kW</w:t>
      </w:r>
      <w:proofErr w:type="gramEnd"/>
      <w:r>
        <w:rPr>
          <w:rFonts w:ascii="Times New Roman" w:hAnsi="Times New Roman" w:cs="Times New Roman"/>
          <w:sz w:val="22"/>
        </w:rPr>
        <w:t>:</w:t>
      </w:r>
    </w:p>
    <w:p w14:paraId="38A88B19" w14:textId="7448ED8F" w:rsidR="004E6054" w:rsidRDefault="004E6054" w:rsidP="004E6054">
      <w:pPr>
        <w:pStyle w:val="Sansinterligne"/>
        <w:numPr>
          <w:ilvl w:val="0"/>
          <w:numId w:val="9"/>
        </w:numPr>
        <w:rPr>
          <w:rFonts w:ascii="Times New Roman" w:hAnsi="Times New Roman" w:cs="Times New Roman"/>
          <w:sz w:val="22"/>
        </w:rPr>
      </w:pPr>
      <w:proofErr w:type="spellStart"/>
      <w:r>
        <w:rPr>
          <w:rFonts w:ascii="Times New Roman" w:hAnsi="Times New Roman" w:cs="Times New Roman"/>
          <w:sz w:val="22"/>
        </w:rPr>
        <w:t>E</w:t>
      </w:r>
      <w:r w:rsidR="004C30F0">
        <w:rPr>
          <w:rFonts w:ascii="Times New Roman" w:hAnsi="Times New Roman" w:cs="Times New Roman"/>
          <w:sz w:val="22"/>
        </w:rPr>
        <w:t>réo</w:t>
      </w:r>
      <w:proofErr w:type="spellEnd"/>
      <w:r>
        <w:rPr>
          <w:rFonts w:ascii="Times New Roman" w:hAnsi="Times New Roman" w:cs="Times New Roman"/>
          <w:sz w:val="22"/>
        </w:rPr>
        <w:t> : 56 568,54 € HT</w:t>
      </w:r>
    </w:p>
    <w:p w14:paraId="34ED06D7" w14:textId="23449DFC" w:rsidR="004E6054" w:rsidRPr="004270C5" w:rsidRDefault="004E6054" w:rsidP="004E6054">
      <w:pPr>
        <w:pStyle w:val="Sansinterligne"/>
        <w:numPr>
          <w:ilvl w:val="0"/>
          <w:numId w:val="9"/>
        </w:numPr>
        <w:rPr>
          <w:rFonts w:ascii="Times New Roman" w:hAnsi="Times New Roman" w:cs="Times New Roman"/>
          <w:sz w:val="22"/>
        </w:rPr>
      </w:pPr>
      <w:proofErr w:type="spellStart"/>
      <w:r>
        <w:rPr>
          <w:rFonts w:ascii="Times New Roman" w:hAnsi="Times New Roman" w:cs="Times New Roman"/>
          <w:sz w:val="22"/>
        </w:rPr>
        <w:lastRenderedPageBreak/>
        <w:t>S</w:t>
      </w:r>
      <w:r w:rsidR="004C30F0">
        <w:rPr>
          <w:rFonts w:ascii="Times New Roman" w:hAnsi="Times New Roman" w:cs="Times New Roman"/>
          <w:sz w:val="22"/>
        </w:rPr>
        <w:t>erfo</w:t>
      </w:r>
      <w:proofErr w:type="spellEnd"/>
      <w:r>
        <w:rPr>
          <w:rFonts w:ascii="Times New Roman" w:hAnsi="Times New Roman" w:cs="Times New Roman"/>
          <w:sz w:val="22"/>
        </w:rPr>
        <w:t> : 55 900,00 € HT</w:t>
      </w:r>
    </w:p>
    <w:p w14:paraId="042C27E6" w14:textId="77777777" w:rsidR="004E6054" w:rsidRDefault="004E6054" w:rsidP="004E6054">
      <w:pPr>
        <w:pStyle w:val="Sansinterligne"/>
        <w:rPr>
          <w:rFonts w:ascii="Times New Roman" w:hAnsi="Times New Roman" w:cs="Times New Roman"/>
          <w:sz w:val="22"/>
        </w:rPr>
      </w:pPr>
    </w:p>
    <w:p w14:paraId="2D03421A" w14:textId="705A7E93"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La société </w:t>
      </w:r>
      <w:proofErr w:type="spellStart"/>
      <w:r>
        <w:rPr>
          <w:rFonts w:ascii="Times New Roman" w:hAnsi="Times New Roman" w:cs="Times New Roman"/>
          <w:sz w:val="22"/>
        </w:rPr>
        <w:t>E</w:t>
      </w:r>
      <w:r w:rsidR="004C30F0">
        <w:rPr>
          <w:rFonts w:ascii="Times New Roman" w:hAnsi="Times New Roman" w:cs="Times New Roman"/>
          <w:sz w:val="22"/>
        </w:rPr>
        <w:t>réo</w:t>
      </w:r>
      <w:proofErr w:type="spellEnd"/>
      <w:r>
        <w:rPr>
          <w:rFonts w:ascii="Times New Roman" w:hAnsi="Times New Roman" w:cs="Times New Roman"/>
          <w:sz w:val="22"/>
        </w:rPr>
        <w:t xml:space="preserve"> demande un diagnostic amiante avant d’intervenir. Ce diagnostic doit porter sur les travaux de plafonds suspendus et de chaudière. S’il y a de l’amiante, la commune est responsable en cas de problème pendant les travaux donc des travaux de désamiantage doivent être faits en amont.</w:t>
      </w:r>
    </w:p>
    <w:p w14:paraId="710BA4FA"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Nous n’avons pas le prix du désamiantage mais il peut varier de 2000 à 10 000 €.</w:t>
      </w:r>
    </w:p>
    <w:p w14:paraId="66C4FA3D" w14:textId="374A9D4B"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Par contre, </w:t>
      </w:r>
      <w:proofErr w:type="spellStart"/>
      <w:r>
        <w:rPr>
          <w:rFonts w:ascii="Times New Roman" w:hAnsi="Times New Roman" w:cs="Times New Roman"/>
          <w:sz w:val="22"/>
        </w:rPr>
        <w:t>Serfo</w:t>
      </w:r>
      <w:proofErr w:type="spellEnd"/>
      <w:r>
        <w:rPr>
          <w:rFonts w:ascii="Times New Roman" w:hAnsi="Times New Roman" w:cs="Times New Roman"/>
          <w:sz w:val="22"/>
        </w:rPr>
        <w:t xml:space="preserve"> ne demande pas ce diagnostic qui est pourtant obligatoire car il dit </w:t>
      </w:r>
      <w:r w:rsidR="00B14774">
        <w:rPr>
          <w:rFonts w:ascii="Times New Roman" w:hAnsi="Times New Roman" w:cs="Times New Roman"/>
          <w:sz w:val="22"/>
        </w:rPr>
        <w:t>que</w:t>
      </w:r>
      <w:r>
        <w:rPr>
          <w:rFonts w:ascii="Times New Roman" w:hAnsi="Times New Roman" w:cs="Times New Roman"/>
          <w:sz w:val="22"/>
        </w:rPr>
        <w:t xml:space="preserve"> son personnel a l’agrément amiante.</w:t>
      </w:r>
    </w:p>
    <w:p w14:paraId="2DC0D3E6"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Dans l’urgence, 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a demandé des devis à deux cabinets : la société Paturel propose un diagnostic pour 754 € HT et AC Environnement pour 833 € HT. Le devis de Paturel a été retenu et ils sont intervenus aujourd’hui. Les conclusions devraient nous parvenir jeudi 25 avril au plus tard.</w:t>
      </w:r>
    </w:p>
    <w:p w14:paraId="598DDAF2" w14:textId="77777777" w:rsidR="004E6054" w:rsidRDefault="004E6054" w:rsidP="004E6054">
      <w:pPr>
        <w:pStyle w:val="Sansinterligne"/>
        <w:rPr>
          <w:rFonts w:ascii="Times New Roman" w:hAnsi="Times New Roman" w:cs="Times New Roman"/>
          <w:sz w:val="22"/>
        </w:rPr>
      </w:pPr>
    </w:p>
    <w:p w14:paraId="32155F31" w14:textId="42DB1028" w:rsidR="004E6054" w:rsidRDefault="004E6054" w:rsidP="004E6054">
      <w:pPr>
        <w:pStyle w:val="Sansinterligne"/>
        <w:rPr>
          <w:rFonts w:ascii="Times New Roman" w:hAnsi="Times New Roman" w:cs="Times New Roman"/>
          <w:sz w:val="22"/>
        </w:rPr>
      </w:pPr>
      <w:r>
        <w:rPr>
          <w:rFonts w:ascii="Times New Roman" w:hAnsi="Times New Roman" w:cs="Times New Roman"/>
          <w:sz w:val="22"/>
        </w:rPr>
        <w:t>Au coût de la chaudière, il faudra donc ajouter le coût du désamiantage</w:t>
      </w:r>
      <w:r w:rsidR="000F36B5">
        <w:rPr>
          <w:rFonts w:ascii="Times New Roman" w:hAnsi="Times New Roman" w:cs="Times New Roman"/>
          <w:sz w:val="22"/>
        </w:rPr>
        <w:t xml:space="preserve"> s’il y en a.</w:t>
      </w:r>
    </w:p>
    <w:p w14:paraId="78F19624" w14:textId="77777777" w:rsidR="004E6054" w:rsidRDefault="004E6054" w:rsidP="004E6054">
      <w:pPr>
        <w:pStyle w:val="Sansinterligne"/>
        <w:rPr>
          <w:rFonts w:ascii="Times New Roman" w:hAnsi="Times New Roman" w:cs="Times New Roman"/>
          <w:sz w:val="22"/>
        </w:rPr>
      </w:pPr>
    </w:p>
    <w:p w14:paraId="7F35D9E7" w14:textId="3AAB54D5" w:rsidR="00C14162" w:rsidRDefault="00C14162" w:rsidP="004E6054">
      <w:pPr>
        <w:pStyle w:val="Sansinterligne"/>
        <w:rPr>
          <w:rFonts w:ascii="Times New Roman" w:hAnsi="Times New Roman" w:cs="Times New Roman"/>
          <w:sz w:val="22"/>
        </w:rPr>
      </w:pPr>
      <w:r w:rsidRPr="00C14162">
        <w:rPr>
          <w:rFonts w:ascii="Times New Roman" w:hAnsi="Times New Roman" w:cs="Times New Roman"/>
          <w:sz w:val="22"/>
          <w:u w:val="single"/>
        </w:rPr>
        <w:t>Discussion et vote</w:t>
      </w:r>
      <w:r>
        <w:rPr>
          <w:rFonts w:ascii="Times New Roman" w:hAnsi="Times New Roman" w:cs="Times New Roman"/>
          <w:sz w:val="22"/>
        </w:rPr>
        <w:t> :</w:t>
      </w:r>
    </w:p>
    <w:p w14:paraId="6DC68E4A" w14:textId="0D405F11" w:rsidR="00C14162" w:rsidRPr="00C14162" w:rsidRDefault="00C14162" w:rsidP="00B7418D">
      <w:pPr>
        <w:pStyle w:val="Sansinterligne"/>
        <w:jc w:val="both"/>
        <w:rPr>
          <w:rFonts w:ascii="Times New Roman" w:hAnsi="Times New Roman" w:cs="Times New Roman"/>
          <w:sz w:val="22"/>
        </w:rPr>
      </w:pPr>
      <w:proofErr w:type="spellStart"/>
      <w:r w:rsidRPr="00C14162">
        <w:rPr>
          <w:rFonts w:ascii="Times New Roman" w:hAnsi="Times New Roman" w:cs="Times New Roman"/>
          <w:sz w:val="22"/>
        </w:rPr>
        <w:t>Morag</w:t>
      </w:r>
      <w:proofErr w:type="spellEnd"/>
      <w:r w:rsidRPr="00C14162">
        <w:rPr>
          <w:rFonts w:ascii="Times New Roman" w:hAnsi="Times New Roman" w:cs="Times New Roman"/>
          <w:sz w:val="22"/>
        </w:rPr>
        <w:t> </w:t>
      </w:r>
      <w:r>
        <w:rPr>
          <w:rFonts w:ascii="Times New Roman" w:hAnsi="Times New Roman" w:cs="Times New Roman"/>
          <w:sz w:val="22"/>
        </w:rPr>
        <w:t xml:space="preserve">Ferguson demande </w:t>
      </w:r>
      <w:r w:rsidRPr="00C14162">
        <w:rPr>
          <w:rFonts w:ascii="Times New Roman" w:hAnsi="Times New Roman" w:cs="Times New Roman"/>
          <w:sz w:val="22"/>
        </w:rPr>
        <w:t>pourquoi une chaudière à granulé</w:t>
      </w:r>
      <w:r w:rsidR="004C30F0">
        <w:rPr>
          <w:rFonts w:ascii="Times New Roman" w:hAnsi="Times New Roman" w:cs="Times New Roman"/>
          <w:sz w:val="22"/>
        </w:rPr>
        <w:t>s</w:t>
      </w:r>
      <w:r w:rsidRPr="00C14162">
        <w:rPr>
          <w:rFonts w:ascii="Times New Roman" w:hAnsi="Times New Roman" w:cs="Times New Roman"/>
          <w:sz w:val="22"/>
        </w:rPr>
        <w:t xml:space="preserve"> et </w:t>
      </w:r>
      <w:r w:rsidR="004C30F0">
        <w:rPr>
          <w:rFonts w:ascii="Times New Roman" w:hAnsi="Times New Roman" w:cs="Times New Roman"/>
          <w:sz w:val="22"/>
        </w:rPr>
        <w:t xml:space="preserve">non </w:t>
      </w:r>
      <w:r w:rsidR="00B7418D">
        <w:rPr>
          <w:rFonts w:ascii="Times New Roman" w:hAnsi="Times New Roman" w:cs="Times New Roman"/>
          <w:sz w:val="22"/>
        </w:rPr>
        <w:t xml:space="preserve">une pompe à chaleur comme initialement prévu. Brigitte </w:t>
      </w:r>
      <w:proofErr w:type="spellStart"/>
      <w:r w:rsidR="00B7418D">
        <w:rPr>
          <w:rFonts w:ascii="Times New Roman" w:hAnsi="Times New Roman" w:cs="Times New Roman"/>
          <w:sz w:val="22"/>
        </w:rPr>
        <w:t>Jéglot</w:t>
      </w:r>
      <w:proofErr w:type="spellEnd"/>
      <w:r w:rsidR="00B7418D">
        <w:rPr>
          <w:rFonts w:ascii="Times New Roman" w:hAnsi="Times New Roman" w:cs="Times New Roman"/>
          <w:sz w:val="22"/>
        </w:rPr>
        <w:t xml:space="preserve"> informe que l’audit énergétique préconise une chaudière à granulés car le volume de la salle est trop grand par une PAC. Le prix d’une PAC est aussi plus élevé, il faut compter environ 40 000 € de plus </w:t>
      </w:r>
      <w:r w:rsidRPr="00C14162">
        <w:rPr>
          <w:rFonts w:ascii="Times New Roman" w:hAnsi="Times New Roman" w:cs="Times New Roman"/>
          <w:sz w:val="22"/>
        </w:rPr>
        <w:t>sans compte</w:t>
      </w:r>
      <w:r w:rsidR="00B7418D">
        <w:rPr>
          <w:rFonts w:ascii="Times New Roman" w:hAnsi="Times New Roman" w:cs="Times New Roman"/>
          <w:sz w:val="22"/>
        </w:rPr>
        <w:t>r</w:t>
      </w:r>
      <w:r w:rsidRPr="00C14162">
        <w:rPr>
          <w:rFonts w:ascii="Times New Roman" w:hAnsi="Times New Roman" w:cs="Times New Roman"/>
          <w:sz w:val="22"/>
        </w:rPr>
        <w:t xml:space="preserve"> la réalisation des travaux de mise aux normes électriques </w:t>
      </w:r>
      <w:r w:rsidR="00B7418D">
        <w:rPr>
          <w:rFonts w:ascii="Times New Roman" w:hAnsi="Times New Roman" w:cs="Times New Roman"/>
          <w:sz w:val="22"/>
        </w:rPr>
        <w:t>d’</w:t>
      </w:r>
      <w:r w:rsidRPr="00C14162">
        <w:rPr>
          <w:rFonts w:ascii="Times New Roman" w:hAnsi="Times New Roman" w:cs="Times New Roman"/>
          <w:sz w:val="22"/>
        </w:rPr>
        <w:t>environ 18 000 €</w:t>
      </w:r>
      <w:r w:rsidR="00B7418D">
        <w:rPr>
          <w:rFonts w:ascii="Times New Roman" w:hAnsi="Times New Roman" w:cs="Times New Roman"/>
          <w:sz w:val="22"/>
        </w:rPr>
        <w:t>.</w:t>
      </w:r>
    </w:p>
    <w:p w14:paraId="754DA3CB" w14:textId="6A9E0401" w:rsidR="00C14162" w:rsidRDefault="00C14162" w:rsidP="00B7418D">
      <w:pPr>
        <w:pStyle w:val="Sansinterligne"/>
        <w:jc w:val="both"/>
        <w:rPr>
          <w:rFonts w:ascii="Times New Roman" w:hAnsi="Times New Roman" w:cs="Times New Roman"/>
          <w:sz w:val="22"/>
        </w:rPr>
      </w:pPr>
      <w:r w:rsidRPr="00C14162">
        <w:rPr>
          <w:rFonts w:ascii="Times New Roman" w:hAnsi="Times New Roman" w:cs="Times New Roman"/>
          <w:sz w:val="22"/>
        </w:rPr>
        <w:t xml:space="preserve">Les 2 chauffagistes conseillent </w:t>
      </w:r>
      <w:r w:rsidR="00B7418D">
        <w:rPr>
          <w:rFonts w:ascii="Times New Roman" w:hAnsi="Times New Roman" w:cs="Times New Roman"/>
          <w:sz w:val="22"/>
        </w:rPr>
        <w:t>également la</w:t>
      </w:r>
      <w:r w:rsidRPr="00C14162">
        <w:rPr>
          <w:rFonts w:ascii="Times New Roman" w:hAnsi="Times New Roman" w:cs="Times New Roman"/>
          <w:sz w:val="22"/>
        </w:rPr>
        <w:t xml:space="preserve"> chaudière à granulé</w:t>
      </w:r>
      <w:r w:rsidR="00B7418D">
        <w:rPr>
          <w:rFonts w:ascii="Times New Roman" w:hAnsi="Times New Roman" w:cs="Times New Roman"/>
          <w:sz w:val="22"/>
        </w:rPr>
        <w:t xml:space="preserve">s. </w:t>
      </w:r>
    </w:p>
    <w:p w14:paraId="3B50B858" w14:textId="0759271D" w:rsidR="00B7418D" w:rsidRPr="00C14162" w:rsidRDefault="00B7418D" w:rsidP="00B7418D">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signale aussi que de nouveaux aérothermes seront aussi installés.</w:t>
      </w:r>
    </w:p>
    <w:p w14:paraId="6FEC46A6" w14:textId="461B3E8B" w:rsidR="00C14162" w:rsidRDefault="00C14162" w:rsidP="00C14162">
      <w:pPr>
        <w:pStyle w:val="Sansinterligne"/>
        <w:rPr>
          <w:rFonts w:ascii="Times New Roman" w:hAnsi="Times New Roman" w:cs="Times New Roman"/>
          <w:sz w:val="22"/>
        </w:rPr>
      </w:pPr>
      <w:r w:rsidRPr="00C14162">
        <w:rPr>
          <w:rFonts w:ascii="Times New Roman" w:hAnsi="Times New Roman" w:cs="Times New Roman"/>
          <w:sz w:val="22"/>
        </w:rPr>
        <w:t>Antoine </w:t>
      </w:r>
      <w:r w:rsidR="000F36B5">
        <w:rPr>
          <w:rFonts w:ascii="Times New Roman" w:hAnsi="Times New Roman" w:cs="Times New Roman"/>
          <w:sz w:val="22"/>
        </w:rPr>
        <w:t>Mahé souhaite savoir s’il y a</w:t>
      </w:r>
      <w:r w:rsidRPr="00C14162">
        <w:rPr>
          <w:rFonts w:ascii="Times New Roman" w:hAnsi="Times New Roman" w:cs="Times New Roman"/>
          <w:sz w:val="22"/>
        </w:rPr>
        <w:t xml:space="preserve"> un</w:t>
      </w:r>
      <w:r w:rsidR="000F36B5">
        <w:rPr>
          <w:rFonts w:ascii="Times New Roman" w:hAnsi="Times New Roman" w:cs="Times New Roman"/>
          <w:sz w:val="22"/>
        </w:rPr>
        <w:t>e</w:t>
      </w:r>
      <w:r w:rsidRPr="00C14162">
        <w:rPr>
          <w:rFonts w:ascii="Times New Roman" w:hAnsi="Times New Roman" w:cs="Times New Roman"/>
          <w:sz w:val="22"/>
        </w:rPr>
        <w:t xml:space="preserve"> différence de coût d’entretien entre les entreprises </w:t>
      </w:r>
      <w:r w:rsidR="000F36B5">
        <w:rPr>
          <w:rFonts w:ascii="Times New Roman" w:hAnsi="Times New Roman" w:cs="Times New Roman"/>
          <w:sz w:val="22"/>
        </w:rPr>
        <w:t>mais les élus n’ont pas cette réponse.</w:t>
      </w:r>
    </w:p>
    <w:p w14:paraId="5121FDE1" w14:textId="77777777" w:rsidR="00FE77FA" w:rsidRDefault="00FE77FA" w:rsidP="00C14162">
      <w:pPr>
        <w:pStyle w:val="Sansinterligne"/>
        <w:rPr>
          <w:rFonts w:ascii="Times New Roman" w:hAnsi="Times New Roman" w:cs="Times New Roman"/>
          <w:sz w:val="22"/>
        </w:rPr>
      </w:pPr>
    </w:p>
    <w:p w14:paraId="72C7548A" w14:textId="15C78B7E" w:rsidR="00FE77FA" w:rsidRPr="00C14162" w:rsidRDefault="00FE77FA" w:rsidP="00C14162">
      <w:pPr>
        <w:pStyle w:val="Sansinterligne"/>
        <w:rPr>
          <w:rFonts w:ascii="Times New Roman" w:hAnsi="Times New Roman" w:cs="Times New Roman"/>
          <w:sz w:val="22"/>
        </w:rPr>
      </w:pPr>
      <w:r>
        <w:rPr>
          <w:rFonts w:ascii="Times New Roman" w:hAnsi="Times New Roman" w:cs="Times New Roman"/>
          <w:sz w:val="22"/>
        </w:rPr>
        <w:t xml:space="preserve">Après en avoir délibéré, le Conseil Municipal retient, à l’unanimité, le devis de </w:t>
      </w:r>
      <w:proofErr w:type="spellStart"/>
      <w:r>
        <w:rPr>
          <w:rFonts w:ascii="Times New Roman" w:hAnsi="Times New Roman" w:cs="Times New Roman"/>
          <w:sz w:val="22"/>
        </w:rPr>
        <w:t>Serfo</w:t>
      </w:r>
      <w:proofErr w:type="spellEnd"/>
      <w:r>
        <w:rPr>
          <w:rFonts w:ascii="Times New Roman" w:hAnsi="Times New Roman" w:cs="Times New Roman"/>
          <w:sz w:val="22"/>
        </w:rPr>
        <w:t>. La dépense sera mandatée en section d’investissement.</w:t>
      </w:r>
    </w:p>
    <w:p w14:paraId="5CE14026" w14:textId="77777777" w:rsidR="004E6054" w:rsidRDefault="004E6054" w:rsidP="004E6054">
      <w:pPr>
        <w:pStyle w:val="Sansinterligne"/>
        <w:rPr>
          <w:rFonts w:ascii="Times New Roman" w:hAnsi="Times New Roman" w:cs="Times New Roman"/>
          <w:sz w:val="22"/>
        </w:rPr>
      </w:pPr>
    </w:p>
    <w:p w14:paraId="7A30DC99" w14:textId="77B72A1E" w:rsidR="00812B9A" w:rsidRPr="00812B9A" w:rsidRDefault="003A5A9A" w:rsidP="00812B9A">
      <w:pPr>
        <w:pStyle w:val="Sansinterligne"/>
        <w:rPr>
          <w:rFonts w:ascii="Times New Roman" w:hAnsi="Times New Roman" w:cs="Times New Roman"/>
          <w:sz w:val="22"/>
        </w:rPr>
      </w:pPr>
      <w:r w:rsidRPr="00812B9A">
        <w:rPr>
          <w:rFonts w:ascii="Times New Roman" w:hAnsi="Times New Roman" w:cs="Times New Roman"/>
          <w:sz w:val="22"/>
        </w:rPr>
        <w:t xml:space="preserve">David Rouxel </w:t>
      </w:r>
      <w:r w:rsidR="00812B9A" w:rsidRPr="00812B9A">
        <w:rPr>
          <w:rFonts w:ascii="Times New Roman" w:hAnsi="Times New Roman" w:cs="Times New Roman"/>
          <w:sz w:val="22"/>
        </w:rPr>
        <w:t>s’interroge sur les projecteurs actuels qui sont fixé</w:t>
      </w:r>
      <w:r w:rsidR="00812B9A">
        <w:rPr>
          <w:rFonts w:ascii="Times New Roman" w:hAnsi="Times New Roman" w:cs="Times New Roman"/>
          <w:sz w:val="22"/>
        </w:rPr>
        <w:t>s</w:t>
      </w:r>
      <w:r w:rsidR="00812B9A" w:rsidRPr="00812B9A">
        <w:rPr>
          <w:rFonts w:ascii="Times New Roman" w:hAnsi="Times New Roman" w:cs="Times New Roman"/>
          <w:sz w:val="22"/>
        </w:rPr>
        <w:t xml:space="preserve"> sur la passerelle. Pour le théâtre</w:t>
      </w:r>
      <w:r w:rsidR="004C30F0">
        <w:rPr>
          <w:rFonts w:ascii="Times New Roman" w:hAnsi="Times New Roman" w:cs="Times New Roman"/>
          <w:sz w:val="22"/>
        </w:rPr>
        <w:t xml:space="preserve"> et les spectacles des écoles, ces sports sont indispensables. Il</w:t>
      </w:r>
      <w:r w:rsidR="00812B9A" w:rsidRPr="00812B9A">
        <w:rPr>
          <w:rFonts w:ascii="Times New Roman" w:hAnsi="Times New Roman" w:cs="Times New Roman"/>
          <w:sz w:val="22"/>
        </w:rPr>
        <w:t xml:space="preserve"> faudrait inverser la fixation et prévoir une barre pour pouvoir fixer les spots. </w:t>
      </w:r>
      <w:r w:rsidR="00D83B19">
        <w:rPr>
          <w:rFonts w:ascii="Times New Roman" w:hAnsi="Times New Roman" w:cs="Times New Roman"/>
          <w:sz w:val="22"/>
        </w:rPr>
        <w:t>Frédéric Foulfoin</w:t>
      </w:r>
      <w:r w:rsidR="004C30F0">
        <w:rPr>
          <w:rFonts w:ascii="Times New Roman" w:hAnsi="Times New Roman" w:cs="Times New Roman"/>
          <w:sz w:val="22"/>
        </w:rPr>
        <w:t xml:space="preserve"> pense que l</w:t>
      </w:r>
      <w:r w:rsidR="00812B9A">
        <w:rPr>
          <w:rFonts w:ascii="Times New Roman" w:hAnsi="Times New Roman" w:cs="Times New Roman"/>
          <w:sz w:val="22"/>
        </w:rPr>
        <w:t>’</w:t>
      </w:r>
      <w:r w:rsidR="00812B9A" w:rsidRPr="00812B9A">
        <w:rPr>
          <w:rFonts w:ascii="Times New Roman" w:hAnsi="Times New Roman" w:cs="Times New Roman"/>
          <w:sz w:val="22"/>
        </w:rPr>
        <w:t xml:space="preserve">intervention de </w:t>
      </w:r>
      <w:proofErr w:type="spellStart"/>
      <w:r w:rsidR="00812B9A" w:rsidRPr="00812B9A">
        <w:rPr>
          <w:rFonts w:ascii="Times New Roman" w:hAnsi="Times New Roman" w:cs="Times New Roman"/>
          <w:sz w:val="22"/>
        </w:rPr>
        <w:t>S</w:t>
      </w:r>
      <w:r w:rsidR="004C30F0">
        <w:rPr>
          <w:rFonts w:ascii="Times New Roman" w:hAnsi="Times New Roman" w:cs="Times New Roman"/>
          <w:sz w:val="22"/>
        </w:rPr>
        <w:t>erfo</w:t>
      </w:r>
      <w:proofErr w:type="spellEnd"/>
      <w:r w:rsidR="00812B9A" w:rsidRPr="00812B9A">
        <w:rPr>
          <w:rFonts w:ascii="Times New Roman" w:hAnsi="Times New Roman" w:cs="Times New Roman"/>
          <w:sz w:val="22"/>
        </w:rPr>
        <w:t xml:space="preserve"> </w:t>
      </w:r>
      <w:r w:rsidR="00812B9A">
        <w:rPr>
          <w:rFonts w:ascii="Times New Roman" w:hAnsi="Times New Roman" w:cs="Times New Roman"/>
          <w:sz w:val="22"/>
        </w:rPr>
        <w:t>sera</w:t>
      </w:r>
      <w:r w:rsidR="00812B9A" w:rsidRPr="00812B9A">
        <w:rPr>
          <w:rFonts w:ascii="Times New Roman" w:hAnsi="Times New Roman" w:cs="Times New Roman"/>
          <w:sz w:val="22"/>
        </w:rPr>
        <w:t xml:space="preserve"> nécessaire</w:t>
      </w:r>
      <w:r w:rsidR="00812B9A">
        <w:rPr>
          <w:rFonts w:ascii="Times New Roman" w:hAnsi="Times New Roman" w:cs="Times New Roman"/>
          <w:sz w:val="22"/>
        </w:rPr>
        <w:t>.</w:t>
      </w:r>
      <w:r w:rsidR="00812B9A" w:rsidRPr="00812B9A">
        <w:rPr>
          <w:rFonts w:ascii="Times New Roman" w:hAnsi="Times New Roman" w:cs="Times New Roman"/>
          <w:sz w:val="22"/>
        </w:rPr>
        <w:t xml:space="preserve"> </w:t>
      </w:r>
    </w:p>
    <w:p w14:paraId="03848BE0" w14:textId="3F8BE480" w:rsidR="000F36B5" w:rsidRDefault="000F36B5" w:rsidP="004E6054">
      <w:pPr>
        <w:pStyle w:val="Sansinterligne"/>
        <w:rPr>
          <w:rFonts w:ascii="Times New Roman" w:hAnsi="Times New Roman" w:cs="Times New Roman"/>
          <w:sz w:val="22"/>
        </w:rPr>
      </w:pPr>
    </w:p>
    <w:p w14:paraId="2904138E" w14:textId="77777777" w:rsidR="000F36B5" w:rsidRDefault="000F36B5" w:rsidP="004E6054">
      <w:pPr>
        <w:pStyle w:val="Sansinterligne"/>
        <w:rPr>
          <w:rFonts w:ascii="Times New Roman" w:hAnsi="Times New Roman" w:cs="Times New Roman"/>
          <w:sz w:val="22"/>
        </w:rPr>
      </w:pPr>
    </w:p>
    <w:p w14:paraId="4866C74C" w14:textId="77777777" w:rsidR="004E6054" w:rsidRDefault="004E6054" w:rsidP="004E6054">
      <w:pPr>
        <w:pStyle w:val="Sansinterligne"/>
        <w:numPr>
          <w:ilvl w:val="0"/>
          <w:numId w:val="8"/>
        </w:numPr>
        <w:rPr>
          <w:rFonts w:ascii="Times New Roman" w:hAnsi="Times New Roman" w:cs="Times New Roman"/>
          <w:sz w:val="22"/>
        </w:rPr>
      </w:pPr>
      <w:r w:rsidRPr="008E08D0">
        <w:rPr>
          <w:rFonts w:ascii="Times New Roman" w:hAnsi="Times New Roman" w:cs="Times New Roman"/>
          <w:sz w:val="22"/>
          <w:u w:val="single"/>
        </w:rPr>
        <w:t>Subventions</w:t>
      </w:r>
      <w:r>
        <w:rPr>
          <w:rFonts w:ascii="Times New Roman" w:hAnsi="Times New Roman" w:cs="Times New Roman"/>
          <w:sz w:val="22"/>
        </w:rPr>
        <w:t> :</w:t>
      </w:r>
    </w:p>
    <w:p w14:paraId="29F8921E" w14:textId="77777777" w:rsidR="004E6054" w:rsidRDefault="004E6054" w:rsidP="004E6054">
      <w:pPr>
        <w:pStyle w:val="Sansinterligne"/>
        <w:ind w:left="720"/>
        <w:rPr>
          <w:rFonts w:ascii="Times New Roman" w:hAnsi="Times New Roman" w:cs="Times New Roman"/>
          <w:sz w:val="22"/>
        </w:rPr>
      </w:pPr>
    </w:p>
    <w:p w14:paraId="43024D1D" w14:textId="77777777" w:rsidR="000F36B5" w:rsidRDefault="000F36B5" w:rsidP="000F36B5">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Brigitte </w:t>
      </w:r>
      <w:proofErr w:type="spellStart"/>
      <w:r>
        <w:rPr>
          <w:rFonts w:ascii="Times New Roman" w:hAnsi="Times New Roman" w:cs="Times New Roman"/>
          <w:sz w:val="22"/>
        </w:rPr>
        <w:t>Jéglot</w:t>
      </w:r>
      <w:proofErr w:type="spellEnd"/>
      <w:r>
        <w:rPr>
          <w:rFonts w:ascii="Times New Roman" w:hAnsi="Times New Roman" w:cs="Times New Roman"/>
          <w:sz w:val="22"/>
        </w:rPr>
        <w:t>, Adjointe au Maire</w:t>
      </w:r>
    </w:p>
    <w:p w14:paraId="3DCA51F0" w14:textId="77777777" w:rsidR="000F36B5" w:rsidRDefault="000F36B5" w:rsidP="000F36B5">
      <w:pPr>
        <w:pStyle w:val="Sansinterligne"/>
        <w:jc w:val="both"/>
        <w:rPr>
          <w:rFonts w:ascii="Times New Roman" w:hAnsi="Times New Roman" w:cs="Times New Roman"/>
          <w:sz w:val="22"/>
        </w:rPr>
      </w:pPr>
    </w:p>
    <w:p w14:paraId="564C2A5E" w14:textId="507AB067" w:rsidR="000F36B5" w:rsidRPr="00812B9A" w:rsidRDefault="000F36B5" w:rsidP="00812B9A">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400A44C4" w14:textId="77777777" w:rsidR="004E6054" w:rsidRDefault="004E6054" w:rsidP="004E6054">
      <w:pPr>
        <w:pStyle w:val="Paragraphedeliste"/>
        <w:numPr>
          <w:ilvl w:val="0"/>
          <w:numId w:val="9"/>
        </w:numPr>
        <w:rPr>
          <w:rFonts w:ascii="Times New Roman" w:hAnsi="Times New Roman" w:cs="Times New Roman"/>
        </w:rPr>
      </w:pPr>
      <w:r w:rsidRPr="0089319D">
        <w:rPr>
          <w:rFonts w:ascii="Times New Roman" w:hAnsi="Times New Roman" w:cs="Times New Roman"/>
          <w:i/>
          <w:iCs/>
          <w:kern w:val="0"/>
          <w:u w:val="single"/>
          <w14:ligatures w14:val="none"/>
        </w:rPr>
        <w:t>DSIL </w:t>
      </w:r>
      <w:r w:rsidRPr="0089319D">
        <w:rPr>
          <w:rFonts w:ascii="Times New Roman" w:hAnsi="Times New Roman" w:cs="Times New Roman"/>
        </w:rPr>
        <w:t>:</w:t>
      </w:r>
    </w:p>
    <w:p w14:paraId="64FCF20F" w14:textId="63EB9F5A" w:rsidR="004E6054" w:rsidRDefault="004E6054" w:rsidP="004E6054">
      <w:pPr>
        <w:pStyle w:val="Paragraphedeliste"/>
        <w:ind w:left="0"/>
        <w:jc w:val="both"/>
        <w:rPr>
          <w:rFonts w:ascii="Times New Roman" w:hAnsi="Times New Roman" w:cs="Times New Roman"/>
        </w:rPr>
      </w:pPr>
      <w:r>
        <w:rPr>
          <w:rFonts w:ascii="Times New Roman" w:hAnsi="Times New Roman" w:cs="Times New Roman"/>
        </w:rPr>
        <w:t xml:space="preserve">La commune avait obtenu la </w:t>
      </w:r>
      <w:r w:rsidR="000F36B5">
        <w:rPr>
          <w:rFonts w:ascii="Times New Roman" w:hAnsi="Times New Roman" w:cs="Times New Roman"/>
        </w:rPr>
        <w:t>s</w:t>
      </w:r>
      <w:r>
        <w:rPr>
          <w:rFonts w:ascii="Times New Roman" w:hAnsi="Times New Roman" w:cs="Times New Roman"/>
        </w:rPr>
        <w:t>omme de 27 574 € dans le cadre de la DSIL pour le remplacement de la chaudière par une pompe à chaleur air/eau monobloc.</w:t>
      </w:r>
    </w:p>
    <w:p w14:paraId="4A0E802F" w14:textId="26FA23A5" w:rsidR="004E6054" w:rsidRDefault="004E6054" w:rsidP="000F36B5">
      <w:pPr>
        <w:pStyle w:val="Paragraphedeliste"/>
        <w:ind w:left="0"/>
        <w:jc w:val="both"/>
        <w:rPr>
          <w:rFonts w:ascii="Times New Roman" w:hAnsi="Times New Roman" w:cs="Times New Roman"/>
        </w:rPr>
      </w:pPr>
      <w:r>
        <w:rPr>
          <w:rFonts w:ascii="Times New Roman" w:hAnsi="Times New Roman" w:cs="Times New Roman"/>
        </w:rPr>
        <w:t>Comme elle va être remplacée par une chaudière à granules, il faut déposer une modification de la demande de subvention auprès de la Préfecture.</w:t>
      </w:r>
      <w:r w:rsidR="000F36B5">
        <w:rPr>
          <w:rFonts w:ascii="Times New Roman" w:hAnsi="Times New Roman" w:cs="Times New Roman"/>
        </w:rPr>
        <w:t xml:space="preserve"> Les travaux doivent obligatoirement commencés en juin.</w:t>
      </w:r>
    </w:p>
    <w:p w14:paraId="29587267" w14:textId="77777777" w:rsidR="004E6054" w:rsidRPr="0089319D" w:rsidRDefault="004E6054" w:rsidP="004E6054">
      <w:pPr>
        <w:pStyle w:val="Sansinterligne"/>
        <w:numPr>
          <w:ilvl w:val="0"/>
          <w:numId w:val="9"/>
        </w:numPr>
        <w:rPr>
          <w:rFonts w:ascii="Times New Roman" w:hAnsi="Times New Roman" w:cs="Times New Roman"/>
          <w:sz w:val="22"/>
        </w:rPr>
      </w:pPr>
      <w:r w:rsidRPr="0089319D">
        <w:rPr>
          <w:rFonts w:ascii="Times New Roman" w:hAnsi="Times New Roman" w:cs="Times New Roman"/>
          <w:i/>
          <w:iCs/>
          <w:sz w:val="22"/>
          <w:u w:val="single"/>
        </w:rPr>
        <w:t>Contrat de Territoire</w:t>
      </w:r>
      <w:r w:rsidRPr="0089319D">
        <w:rPr>
          <w:rFonts w:ascii="Times New Roman" w:hAnsi="Times New Roman" w:cs="Times New Roman"/>
          <w:sz w:val="22"/>
        </w:rPr>
        <w:t> :</w:t>
      </w:r>
    </w:p>
    <w:p w14:paraId="41299F67" w14:textId="77777777" w:rsidR="004E6054" w:rsidRDefault="004E6054" w:rsidP="004E6054">
      <w:pPr>
        <w:pStyle w:val="Sansinterligne"/>
        <w:rPr>
          <w:rFonts w:ascii="Times New Roman" w:hAnsi="Times New Roman" w:cs="Times New Roman"/>
          <w:sz w:val="22"/>
        </w:rPr>
      </w:pPr>
      <w:r w:rsidRPr="0089319D">
        <w:rPr>
          <w:rFonts w:ascii="Times New Roman" w:hAnsi="Times New Roman" w:cs="Times New Roman"/>
          <w:sz w:val="22"/>
        </w:rPr>
        <w:t xml:space="preserve">Une demande va aussi être déposée auprès du Département. Une subvention de </w:t>
      </w:r>
      <w:r>
        <w:rPr>
          <w:rFonts w:ascii="Times New Roman" w:hAnsi="Times New Roman" w:cs="Times New Roman"/>
          <w:sz w:val="22"/>
        </w:rPr>
        <w:t>21 408 € est espérée.</w:t>
      </w:r>
    </w:p>
    <w:p w14:paraId="74D4FEEB" w14:textId="77777777" w:rsidR="004E6054" w:rsidRDefault="004E6054" w:rsidP="004E6054">
      <w:pPr>
        <w:pStyle w:val="Sansinterligne"/>
        <w:rPr>
          <w:rFonts w:ascii="Times New Roman" w:hAnsi="Times New Roman" w:cs="Times New Roman"/>
          <w:sz w:val="22"/>
        </w:rPr>
      </w:pPr>
    </w:p>
    <w:p w14:paraId="2A4468AC" w14:textId="77777777" w:rsidR="004E6054" w:rsidRDefault="004E6054" w:rsidP="004E6054">
      <w:pPr>
        <w:pStyle w:val="Sansinterligne"/>
        <w:numPr>
          <w:ilvl w:val="0"/>
          <w:numId w:val="9"/>
        </w:numPr>
        <w:rPr>
          <w:rFonts w:ascii="Times New Roman" w:hAnsi="Times New Roman" w:cs="Times New Roman"/>
          <w:sz w:val="22"/>
        </w:rPr>
      </w:pPr>
      <w:r w:rsidRPr="0089319D">
        <w:rPr>
          <w:rFonts w:ascii="Times New Roman" w:hAnsi="Times New Roman" w:cs="Times New Roman"/>
          <w:i/>
          <w:iCs/>
          <w:sz w:val="22"/>
          <w:u w:val="single"/>
        </w:rPr>
        <w:t>C2E </w:t>
      </w:r>
      <w:r>
        <w:rPr>
          <w:rFonts w:ascii="Times New Roman" w:hAnsi="Times New Roman" w:cs="Times New Roman"/>
          <w:sz w:val="22"/>
        </w:rPr>
        <w:t>:</w:t>
      </w:r>
    </w:p>
    <w:p w14:paraId="1D704629"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Le C2E (certificat d’économie d’énergie) est un dispositif financier incitatif favorisant la rénovation énergétique. Le remplacement de la chaudière et les travaux de faux-plafonds sont éligibles.</w:t>
      </w:r>
    </w:p>
    <w:p w14:paraId="774044CB"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s’est renseignée et un dossier de demande d’aide sera fait après les travaux.</w:t>
      </w:r>
    </w:p>
    <w:p w14:paraId="779C1EE5" w14:textId="77777777" w:rsidR="004E6054" w:rsidRPr="0089319D" w:rsidRDefault="004E6054" w:rsidP="004E6054">
      <w:pPr>
        <w:pStyle w:val="Sansinterligne"/>
        <w:rPr>
          <w:rFonts w:ascii="Times New Roman" w:hAnsi="Times New Roman" w:cs="Times New Roman"/>
          <w:sz w:val="22"/>
        </w:rPr>
      </w:pPr>
    </w:p>
    <w:p w14:paraId="3B5A40D6" w14:textId="77777777" w:rsidR="004E6054" w:rsidRDefault="004E6054" w:rsidP="004E6054">
      <w:pPr>
        <w:pStyle w:val="Sansinterligne"/>
        <w:rPr>
          <w:rFonts w:ascii="Times New Roman" w:hAnsi="Times New Roman" w:cs="Times New Roman"/>
          <w:sz w:val="22"/>
        </w:rPr>
      </w:pPr>
    </w:p>
    <w:p w14:paraId="50AB1566" w14:textId="77777777" w:rsidR="006F1FF9" w:rsidRDefault="006F1FF9" w:rsidP="004E6054">
      <w:pPr>
        <w:pStyle w:val="Sansinterligne"/>
        <w:rPr>
          <w:rFonts w:ascii="Times New Roman" w:hAnsi="Times New Roman" w:cs="Times New Roman"/>
          <w:sz w:val="22"/>
        </w:rPr>
      </w:pPr>
    </w:p>
    <w:p w14:paraId="7427D8C1" w14:textId="77777777" w:rsidR="006F1FF9" w:rsidRDefault="006F1FF9" w:rsidP="004E6054">
      <w:pPr>
        <w:pStyle w:val="Sansinterligne"/>
        <w:rPr>
          <w:rFonts w:ascii="Times New Roman" w:hAnsi="Times New Roman" w:cs="Times New Roman"/>
          <w:sz w:val="22"/>
        </w:rPr>
      </w:pPr>
    </w:p>
    <w:p w14:paraId="752B2B0E" w14:textId="77777777" w:rsidR="006F1FF9" w:rsidRDefault="006F1FF9" w:rsidP="004E6054">
      <w:pPr>
        <w:pStyle w:val="Sansinterligne"/>
        <w:rPr>
          <w:rFonts w:ascii="Times New Roman" w:hAnsi="Times New Roman" w:cs="Times New Roman"/>
          <w:sz w:val="22"/>
        </w:rPr>
      </w:pPr>
    </w:p>
    <w:p w14:paraId="10761F25" w14:textId="5A8A3E07" w:rsidR="004E6054" w:rsidRPr="004E6054" w:rsidRDefault="004E6054" w:rsidP="004E6054">
      <w:pPr>
        <w:pStyle w:val="Sansinterligne"/>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LOGEMEMENT 5 RUE EMILE JEGARD</w:t>
      </w:r>
    </w:p>
    <w:p w14:paraId="1E959A45" w14:textId="77777777" w:rsidR="004E6054" w:rsidRDefault="004E6054" w:rsidP="004E6054">
      <w:pPr>
        <w:pStyle w:val="Sansinterligne"/>
        <w:rPr>
          <w:rFonts w:ascii="Times New Roman" w:hAnsi="Times New Roman" w:cs="Times New Roman"/>
          <w:sz w:val="22"/>
        </w:rPr>
      </w:pPr>
    </w:p>
    <w:p w14:paraId="7EA9D197" w14:textId="77777777" w:rsidR="00812B9A" w:rsidRDefault="00812B9A" w:rsidP="00812B9A">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Brigitte </w:t>
      </w:r>
      <w:proofErr w:type="spellStart"/>
      <w:r>
        <w:rPr>
          <w:rFonts w:ascii="Times New Roman" w:hAnsi="Times New Roman" w:cs="Times New Roman"/>
          <w:sz w:val="22"/>
        </w:rPr>
        <w:t>Jéglot</w:t>
      </w:r>
      <w:proofErr w:type="spellEnd"/>
      <w:r>
        <w:rPr>
          <w:rFonts w:ascii="Times New Roman" w:hAnsi="Times New Roman" w:cs="Times New Roman"/>
          <w:sz w:val="22"/>
        </w:rPr>
        <w:t>, Adjointe au Maire</w:t>
      </w:r>
    </w:p>
    <w:p w14:paraId="4DB6F38A" w14:textId="77777777" w:rsidR="00812B9A" w:rsidRDefault="00812B9A" w:rsidP="004E6054">
      <w:pPr>
        <w:pStyle w:val="Sansinterligne"/>
        <w:rPr>
          <w:rFonts w:ascii="Times New Roman" w:hAnsi="Times New Roman" w:cs="Times New Roman"/>
          <w:sz w:val="22"/>
        </w:rPr>
      </w:pPr>
    </w:p>
    <w:p w14:paraId="6C4C1C02" w14:textId="77777777" w:rsidR="004E6054" w:rsidRDefault="004E6054" w:rsidP="004E6054">
      <w:pPr>
        <w:pStyle w:val="Sansinterligne"/>
        <w:numPr>
          <w:ilvl w:val="0"/>
          <w:numId w:val="10"/>
        </w:numPr>
        <w:rPr>
          <w:rFonts w:ascii="Times New Roman" w:hAnsi="Times New Roman" w:cs="Times New Roman"/>
          <w:sz w:val="22"/>
        </w:rPr>
      </w:pPr>
      <w:r w:rsidRPr="00A173B2">
        <w:rPr>
          <w:rFonts w:ascii="Times New Roman" w:hAnsi="Times New Roman" w:cs="Times New Roman"/>
          <w:sz w:val="22"/>
          <w:u w:val="single"/>
        </w:rPr>
        <w:t>Devis menuiseries</w:t>
      </w:r>
      <w:r>
        <w:rPr>
          <w:rFonts w:ascii="Times New Roman" w:hAnsi="Times New Roman" w:cs="Times New Roman"/>
          <w:sz w:val="22"/>
        </w:rPr>
        <w:t> :</w:t>
      </w:r>
    </w:p>
    <w:p w14:paraId="3EDB7BDA"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propose de remplacer 4 fenêtres et 2 portes de ce logement.</w:t>
      </w:r>
    </w:p>
    <w:p w14:paraId="052B2F3E"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Les devis sont les suivants :</w:t>
      </w:r>
    </w:p>
    <w:p w14:paraId="64C01737" w14:textId="77777777" w:rsidR="004E6054" w:rsidRDefault="004E6054" w:rsidP="004E6054">
      <w:pPr>
        <w:pStyle w:val="Sansinterligne"/>
        <w:numPr>
          <w:ilvl w:val="0"/>
          <w:numId w:val="7"/>
        </w:numPr>
        <w:rPr>
          <w:rFonts w:ascii="Times New Roman" w:hAnsi="Times New Roman" w:cs="Times New Roman"/>
          <w:sz w:val="22"/>
        </w:rPr>
      </w:pPr>
      <w:r>
        <w:rPr>
          <w:rFonts w:ascii="Times New Roman" w:hAnsi="Times New Roman" w:cs="Times New Roman"/>
          <w:sz w:val="22"/>
        </w:rPr>
        <w:t>Idéal Confort : 5 251,67 € HT</w:t>
      </w:r>
    </w:p>
    <w:p w14:paraId="384793F0" w14:textId="77777777" w:rsidR="004E6054" w:rsidRDefault="004E6054" w:rsidP="004E6054">
      <w:pPr>
        <w:pStyle w:val="Sansinterligne"/>
        <w:numPr>
          <w:ilvl w:val="0"/>
          <w:numId w:val="7"/>
        </w:numPr>
        <w:rPr>
          <w:rFonts w:ascii="Times New Roman" w:hAnsi="Times New Roman" w:cs="Times New Roman"/>
          <w:sz w:val="22"/>
        </w:rPr>
      </w:pPr>
      <w:proofErr w:type="spellStart"/>
      <w:r>
        <w:rPr>
          <w:rFonts w:ascii="Times New Roman" w:hAnsi="Times New Roman" w:cs="Times New Roman"/>
          <w:sz w:val="22"/>
        </w:rPr>
        <w:t>Moy</w:t>
      </w:r>
      <w:proofErr w:type="spellEnd"/>
      <w:r>
        <w:rPr>
          <w:rFonts w:ascii="Times New Roman" w:hAnsi="Times New Roman" w:cs="Times New Roman"/>
          <w:sz w:val="22"/>
        </w:rPr>
        <w:t xml:space="preserve"> Christophe : 6 290,00 € HT</w:t>
      </w:r>
    </w:p>
    <w:p w14:paraId="2D033ACD" w14:textId="77777777" w:rsidR="004E6054" w:rsidRDefault="004E6054" w:rsidP="004E6054">
      <w:pPr>
        <w:pStyle w:val="Sansinterligne"/>
        <w:numPr>
          <w:ilvl w:val="0"/>
          <w:numId w:val="7"/>
        </w:numPr>
        <w:rPr>
          <w:rFonts w:ascii="Times New Roman" w:hAnsi="Times New Roman" w:cs="Times New Roman"/>
          <w:sz w:val="22"/>
        </w:rPr>
      </w:pPr>
      <w:proofErr w:type="spellStart"/>
      <w:r>
        <w:rPr>
          <w:rFonts w:ascii="Times New Roman" w:hAnsi="Times New Roman" w:cs="Times New Roman"/>
          <w:sz w:val="22"/>
        </w:rPr>
        <w:t>Jossé</w:t>
      </w:r>
      <w:proofErr w:type="spellEnd"/>
      <w:r>
        <w:rPr>
          <w:rFonts w:ascii="Times New Roman" w:hAnsi="Times New Roman" w:cs="Times New Roman"/>
          <w:sz w:val="22"/>
        </w:rPr>
        <w:t xml:space="preserve"> Menuiseries :  6 145,29 € HT</w:t>
      </w:r>
    </w:p>
    <w:p w14:paraId="6FF3916D" w14:textId="77777777" w:rsidR="004E6054" w:rsidRDefault="004E6054" w:rsidP="004E6054">
      <w:pPr>
        <w:pStyle w:val="Sansinterligne"/>
        <w:rPr>
          <w:rFonts w:ascii="Times New Roman" w:hAnsi="Times New Roman" w:cs="Times New Roman"/>
          <w:sz w:val="22"/>
        </w:rPr>
      </w:pPr>
    </w:p>
    <w:p w14:paraId="6E1F0352" w14:textId="77777777" w:rsidR="004E6054" w:rsidRDefault="004E6054" w:rsidP="004C30F0">
      <w:pPr>
        <w:pStyle w:val="Sansinterligne"/>
        <w:jc w:val="both"/>
        <w:rPr>
          <w:rFonts w:ascii="Times New Roman" w:hAnsi="Times New Roman" w:cs="Times New Roman"/>
          <w:sz w:val="22"/>
        </w:rPr>
      </w:pPr>
      <w:r>
        <w:rPr>
          <w:rFonts w:ascii="Times New Roman" w:hAnsi="Times New Roman" w:cs="Times New Roman"/>
          <w:sz w:val="22"/>
        </w:rPr>
        <w:t>La commission bâtiment propose de retenir le devis de Idéal Confort. La dépense sera mandatée en section d’investissement.</w:t>
      </w:r>
    </w:p>
    <w:p w14:paraId="36CF6364" w14:textId="77777777" w:rsidR="004E6054" w:rsidRDefault="004E6054" w:rsidP="004E6054">
      <w:pPr>
        <w:pStyle w:val="Sansinterligne"/>
        <w:rPr>
          <w:rFonts w:ascii="Times New Roman" w:hAnsi="Times New Roman" w:cs="Times New Roman"/>
          <w:sz w:val="22"/>
        </w:rPr>
      </w:pPr>
    </w:p>
    <w:p w14:paraId="2414E374" w14:textId="77777777" w:rsidR="00812B9A" w:rsidRDefault="00812B9A" w:rsidP="00812B9A">
      <w:pPr>
        <w:pStyle w:val="Sansinterligne"/>
        <w:jc w:val="both"/>
        <w:rPr>
          <w:rFonts w:ascii="Times New Roman" w:hAnsi="Times New Roman" w:cs="Times New Roman"/>
          <w:sz w:val="22"/>
        </w:rPr>
      </w:pPr>
      <w:r w:rsidRPr="00887935">
        <w:rPr>
          <w:rFonts w:ascii="Times New Roman" w:hAnsi="Times New Roman" w:cs="Times New Roman"/>
          <w:sz w:val="22"/>
          <w:u w:val="single"/>
        </w:rPr>
        <w:t>Discussion et vote</w:t>
      </w:r>
      <w:r>
        <w:rPr>
          <w:rFonts w:ascii="Times New Roman" w:hAnsi="Times New Roman" w:cs="Times New Roman"/>
          <w:sz w:val="22"/>
        </w:rPr>
        <w:t> :</w:t>
      </w:r>
    </w:p>
    <w:p w14:paraId="5066AB56" w14:textId="01DF980B" w:rsidR="00812B9A" w:rsidRDefault="00812B9A" w:rsidP="00812B9A">
      <w:pPr>
        <w:pStyle w:val="Sansinterligne"/>
        <w:rPr>
          <w:rFonts w:ascii="Times New Roman" w:hAnsi="Times New Roman" w:cs="Times New Roman"/>
          <w:sz w:val="22"/>
        </w:rPr>
      </w:pPr>
      <w:r>
        <w:rPr>
          <w:rFonts w:ascii="Times New Roman" w:hAnsi="Times New Roman" w:cs="Times New Roman"/>
          <w:sz w:val="22"/>
        </w:rPr>
        <w:t>Après en avoir délibéré, le Conseil retient le devis d’Idéal Confort.</w:t>
      </w:r>
    </w:p>
    <w:p w14:paraId="5A7B079E" w14:textId="77777777" w:rsidR="00CB3173" w:rsidRDefault="00CB3173" w:rsidP="00812B9A">
      <w:pPr>
        <w:pStyle w:val="Sansinterligne"/>
        <w:rPr>
          <w:rFonts w:ascii="Times New Roman" w:hAnsi="Times New Roman" w:cs="Times New Roman"/>
          <w:sz w:val="22"/>
        </w:rPr>
      </w:pPr>
    </w:p>
    <w:p w14:paraId="652052C9" w14:textId="77777777" w:rsidR="00812B9A" w:rsidRDefault="00812B9A" w:rsidP="004E6054">
      <w:pPr>
        <w:pStyle w:val="Sansinterligne"/>
        <w:rPr>
          <w:rFonts w:ascii="Times New Roman" w:hAnsi="Times New Roman" w:cs="Times New Roman"/>
          <w:sz w:val="22"/>
        </w:rPr>
      </w:pPr>
    </w:p>
    <w:p w14:paraId="4D24BDE2" w14:textId="77777777" w:rsidR="004E6054" w:rsidRDefault="004E6054" w:rsidP="004E6054">
      <w:pPr>
        <w:pStyle w:val="Sansinterligne"/>
        <w:numPr>
          <w:ilvl w:val="0"/>
          <w:numId w:val="10"/>
        </w:numPr>
        <w:rPr>
          <w:rFonts w:ascii="Times New Roman" w:hAnsi="Times New Roman" w:cs="Times New Roman"/>
          <w:sz w:val="22"/>
        </w:rPr>
      </w:pPr>
      <w:r w:rsidRPr="00840EAA">
        <w:rPr>
          <w:rFonts w:ascii="Times New Roman" w:hAnsi="Times New Roman" w:cs="Times New Roman"/>
          <w:sz w:val="22"/>
          <w:u w:val="single"/>
        </w:rPr>
        <w:t>Devis VMC</w:t>
      </w:r>
      <w:r>
        <w:rPr>
          <w:rFonts w:ascii="Times New Roman" w:hAnsi="Times New Roman" w:cs="Times New Roman"/>
          <w:sz w:val="22"/>
        </w:rPr>
        <w:t> :</w:t>
      </w:r>
    </w:p>
    <w:p w14:paraId="159556AE"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L’ARS préconise une VMC hygroréglable mais, pour l’entreprise </w:t>
      </w:r>
      <w:proofErr w:type="spellStart"/>
      <w:r>
        <w:rPr>
          <w:rFonts w:ascii="Times New Roman" w:hAnsi="Times New Roman" w:cs="Times New Roman"/>
          <w:sz w:val="22"/>
        </w:rPr>
        <w:t>Serfo</w:t>
      </w:r>
      <w:proofErr w:type="spellEnd"/>
      <w:r>
        <w:rPr>
          <w:rFonts w:ascii="Times New Roman" w:hAnsi="Times New Roman" w:cs="Times New Roman"/>
          <w:sz w:val="22"/>
        </w:rPr>
        <w:t>, une VMC classique est suffisante :</w:t>
      </w:r>
    </w:p>
    <w:p w14:paraId="1D2B00F1" w14:textId="77777777" w:rsidR="004E6054" w:rsidRDefault="004E6054" w:rsidP="004E6054">
      <w:pPr>
        <w:pStyle w:val="Sansinterligne"/>
        <w:numPr>
          <w:ilvl w:val="0"/>
          <w:numId w:val="7"/>
        </w:numPr>
        <w:jc w:val="both"/>
        <w:rPr>
          <w:rFonts w:ascii="Times New Roman" w:hAnsi="Times New Roman" w:cs="Times New Roman"/>
          <w:sz w:val="22"/>
        </w:rPr>
      </w:pPr>
      <w:r>
        <w:rPr>
          <w:rFonts w:ascii="Times New Roman" w:hAnsi="Times New Roman" w:cs="Times New Roman"/>
          <w:sz w:val="22"/>
        </w:rPr>
        <w:t>Entreprise Julien Lucas : 2 184,00 € HT pour une VMC hygroréglable</w:t>
      </w:r>
    </w:p>
    <w:p w14:paraId="15CFEC14" w14:textId="77777777" w:rsidR="004E6054" w:rsidRDefault="004E6054" w:rsidP="004E6054">
      <w:pPr>
        <w:pStyle w:val="Sansinterligne"/>
        <w:numPr>
          <w:ilvl w:val="0"/>
          <w:numId w:val="7"/>
        </w:numPr>
        <w:jc w:val="both"/>
        <w:rPr>
          <w:rFonts w:ascii="Times New Roman" w:hAnsi="Times New Roman" w:cs="Times New Roman"/>
          <w:sz w:val="22"/>
        </w:rPr>
      </w:pPr>
      <w:r>
        <w:rPr>
          <w:rFonts w:ascii="Times New Roman" w:hAnsi="Times New Roman" w:cs="Times New Roman"/>
          <w:sz w:val="22"/>
        </w:rPr>
        <w:t xml:space="preserve">Entreprise </w:t>
      </w:r>
      <w:proofErr w:type="spellStart"/>
      <w:r>
        <w:rPr>
          <w:rFonts w:ascii="Times New Roman" w:hAnsi="Times New Roman" w:cs="Times New Roman"/>
          <w:sz w:val="22"/>
        </w:rPr>
        <w:t>Serfo</w:t>
      </w:r>
      <w:proofErr w:type="spellEnd"/>
      <w:r>
        <w:rPr>
          <w:rFonts w:ascii="Times New Roman" w:hAnsi="Times New Roman" w:cs="Times New Roman"/>
          <w:sz w:val="22"/>
        </w:rPr>
        <w:t> : 2 165,00 € HT pour une VMC hygroréglable et 1 361,00 € pour une VMC classique.</w:t>
      </w:r>
    </w:p>
    <w:p w14:paraId="64A07C87" w14:textId="77777777" w:rsidR="004E6054" w:rsidRDefault="004E6054" w:rsidP="004E6054">
      <w:pPr>
        <w:pStyle w:val="Sansinterligne"/>
        <w:jc w:val="both"/>
        <w:rPr>
          <w:rFonts w:ascii="Times New Roman" w:hAnsi="Times New Roman" w:cs="Times New Roman"/>
          <w:sz w:val="22"/>
        </w:rPr>
      </w:pPr>
    </w:p>
    <w:p w14:paraId="7BD628E5"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La commission bâtiment propose de retenir le devis de </w:t>
      </w:r>
      <w:proofErr w:type="spellStart"/>
      <w:r>
        <w:rPr>
          <w:rFonts w:ascii="Times New Roman" w:hAnsi="Times New Roman" w:cs="Times New Roman"/>
          <w:sz w:val="22"/>
        </w:rPr>
        <w:t>Serfo</w:t>
      </w:r>
      <w:proofErr w:type="spellEnd"/>
      <w:r>
        <w:rPr>
          <w:rFonts w:ascii="Times New Roman" w:hAnsi="Times New Roman" w:cs="Times New Roman"/>
          <w:sz w:val="22"/>
        </w:rPr>
        <w:t xml:space="preserve"> pour une VMC classique. La dépense sera mandatée en section d’investissement.</w:t>
      </w:r>
    </w:p>
    <w:p w14:paraId="61EBE1EF" w14:textId="77777777" w:rsidR="004E6054" w:rsidRDefault="004E6054" w:rsidP="004E6054">
      <w:pPr>
        <w:pStyle w:val="Sansinterligne"/>
        <w:rPr>
          <w:rFonts w:ascii="Times New Roman" w:hAnsi="Times New Roman" w:cs="Times New Roman"/>
          <w:sz w:val="22"/>
        </w:rPr>
      </w:pPr>
    </w:p>
    <w:p w14:paraId="029AF976" w14:textId="77777777" w:rsidR="00812B9A" w:rsidRDefault="00812B9A" w:rsidP="00812B9A">
      <w:pPr>
        <w:pStyle w:val="Sansinterligne"/>
        <w:jc w:val="both"/>
        <w:rPr>
          <w:rFonts w:ascii="Times New Roman" w:hAnsi="Times New Roman" w:cs="Times New Roman"/>
          <w:sz w:val="22"/>
        </w:rPr>
      </w:pPr>
      <w:r w:rsidRPr="00887935">
        <w:rPr>
          <w:rFonts w:ascii="Times New Roman" w:hAnsi="Times New Roman" w:cs="Times New Roman"/>
          <w:sz w:val="22"/>
          <w:u w:val="single"/>
        </w:rPr>
        <w:t>Discussion et vote</w:t>
      </w:r>
      <w:r>
        <w:rPr>
          <w:rFonts w:ascii="Times New Roman" w:hAnsi="Times New Roman" w:cs="Times New Roman"/>
          <w:sz w:val="22"/>
        </w:rPr>
        <w:t> :</w:t>
      </w:r>
    </w:p>
    <w:p w14:paraId="2102A5DD" w14:textId="4B308D83" w:rsidR="00812B9A" w:rsidRDefault="00812B9A" w:rsidP="004E6054">
      <w:pPr>
        <w:pStyle w:val="Sansinterligne"/>
        <w:rPr>
          <w:rFonts w:ascii="Times New Roman" w:hAnsi="Times New Roman" w:cs="Times New Roman"/>
          <w:sz w:val="22"/>
        </w:rPr>
      </w:pPr>
      <w:r>
        <w:rPr>
          <w:rFonts w:ascii="Times New Roman" w:hAnsi="Times New Roman" w:cs="Times New Roman"/>
          <w:sz w:val="22"/>
        </w:rPr>
        <w:t xml:space="preserve">Après en avoir délibéré, le Conseil retient le devis de </w:t>
      </w:r>
      <w:proofErr w:type="spellStart"/>
      <w:r>
        <w:rPr>
          <w:rFonts w:ascii="Times New Roman" w:hAnsi="Times New Roman" w:cs="Times New Roman"/>
          <w:sz w:val="22"/>
        </w:rPr>
        <w:t>Serfo</w:t>
      </w:r>
      <w:proofErr w:type="spellEnd"/>
      <w:r>
        <w:rPr>
          <w:rFonts w:ascii="Times New Roman" w:hAnsi="Times New Roman" w:cs="Times New Roman"/>
          <w:sz w:val="22"/>
        </w:rPr>
        <w:t xml:space="preserve"> pour une VMC classique.</w:t>
      </w:r>
    </w:p>
    <w:p w14:paraId="44F83F23" w14:textId="77777777" w:rsidR="00812B9A" w:rsidRDefault="00812B9A" w:rsidP="004E6054">
      <w:pPr>
        <w:pStyle w:val="Sansinterligne"/>
        <w:rPr>
          <w:rFonts w:ascii="Times New Roman" w:hAnsi="Times New Roman" w:cs="Times New Roman"/>
          <w:sz w:val="22"/>
        </w:rPr>
      </w:pPr>
    </w:p>
    <w:p w14:paraId="31477AB2" w14:textId="77777777" w:rsidR="004E6054" w:rsidRDefault="004E6054" w:rsidP="004E6054">
      <w:pPr>
        <w:pStyle w:val="Sansinterligne"/>
        <w:numPr>
          <w:ilvl w:val="0"/>
          <w:numId w:val="10"/>
        </w:numPr>
        <w:rPr>
          <w:rFonts w:ascii="Times New Roman" w:hAnsi="Times New Roman" w:cs="Times New Roman"/>
          <w:sz w:val="22"/>
        </w:rPr>
      </w:pPr>
      <w:r w:rsidRPr="00840EAA">
        <w:rPr>
          <w:rFonts w:ascii="Times New Roman" w:hAnsi="Times New Roman" w:cs="Times New Roman"/>
          <w:sz w:val="22"/>
          <w:u w:val="single"/>
        </w:rPr>
        <w:t>Devis électricité</w:t>
      </w:r>
      <w:r>
        <w:rPr>
          <w:rFonts w:ascii="Times New Roman" w:hAnsi="Times New Roman" w:cs="Times New Roman"/>
          <w:sz w:val="22"/>
        </w:rPr>
        <w:t> :</w:t>
      </w:r>
    </w:p>
    <w:p w14:paraId="1E3AD595"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 xml:space="preserve">Des petits travaux d’électricité doivent être faits. Le devis de </w:t>
      </w:r>
      <w:proofErr w:type="spellStart"/>
      <w:r>
        <w:rPr>
          <w:rFonts w:ascii="Times New Roman" w:hAnsi="Times New Roman" w:cs="Times New Roman"/>
          <w:sz w:val="22"/>
        </w:rPr>
        <w:t>Serfo</w:t>
      </w:r>
      <w:proofErr w:type="spellEnd"/>
      <w:r>
        <w:rPr>
          <w:rFonts w:ascii="Times New Roman" w:hAnsi="Times New Roman" w:cs="Times New Roman"/>
          <w:sz w:val="22"/>
        </w:rPr>
        <w:t xml:space="preserve"> est de 632 € HT.</w:t>
      </w:r>
    </w:p>
    <w:p w14:paraId="52208394"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Il est proposé de le retenir et de mandater la dépense en section d’investissement.</w:t>
      </w:r>
    </w:p>
    <w:p w14:paraId="4464A56C" w14:textId="77777777" w:rsidR="004E6054" w:rsidRDefault="004E6054" w:rsidP="004E6054">
      <w:pPr>
        <w:pStyle w:val="Sansinterligne"/>
        <w:rPr>
          <w:rFonts w:ascii="Times New Roman" w:hAnsi="Times New Roman" w:cs="Times New Roman"/>
          <w:sz w:val="22"/>
        </w:rPr>
      </w:pPr>
    </w:p>
    <w:p w14:paraId="5A1BD833" w14:textId="77777777" w:rsidR="00CB3173" w:rsidRDefault="00CB3173" w:rsidP="00CB3173">
      <w:pPr>
        <w:pStyle w:val="Sansinterligne"/>
        <w:jc w:val="both"/>
        <w:rPr>
          <w:rFonts w:ascii="Times New Roman" w:hAnsi="Times New Roman" w:cs="Times New Roman"/>
          <w:sz w:val="22"/>
        </w:rPr>
      </w:pPr>
      <w:r w:rsidRPr="00887935">
        <w:rPr>
          <w:rFonts w:ascii="Times New Roman" w:hAnsi="Times New Roman" w:cs="Times New Roman"/>
          <w:sz w:val="22"/>
          <w:u w:val="single"/>
        </w:rPr>
        <w:t>Discussion et vote</w:t>
      </w:r>
      <w:r>
        <w:rPr>
          <w:rFonts w:ascii="Times New Roman" w:hAnsi="Times New Roman" w:cs="Times New Roman"/>
          <w:sz w:val="22"/>
        </w:rPr>
        <w:t> :</w:t>
      </w:r>
    </w:p>
    <w:p w14:paraId="2F0E7E9B" w14:textId="3D135061" w:rsidR="00CB3173" w:rsidRDefault="00CB3173" w:rsidP="004E6054">
      <w:pPr>
        <w:pStyle w:val="Sansinterligne"/>
        <w:rPr>
          <w:rFonts w:ascii="Times New Roman" w:hAnsi="Times New Roman" w:cs="Times New Roman"/>
          <w:sz w:val="22"/>
        </w:rPr>
      </w:pPr>
      <w:r>
        <w:rPr>
          <w:rFonts w:ascii="Times New Roman" w:hAnsi="Times New Roman" w:cs="Times New Roman"/>
          <w:sz w:val="22"/>
        </w:rPr>
        <w:t xml:space="preserve">Après en avoir délibéré, le Conseil retient le devis de </w:t>
      </w:r>
      <w:proofErr w:type="spellStart"/>
      <w:r>
        <w:rPr>
          <w:rFonts w:ascii="Times New Roman" w:hAnsi="Times New Roman" w:cs="Times New Roman"/>
          <w:sz w:val="22"/>
        </w:rPr>
        <w:t>Serfo</w:t>
      </w:r>
      <w:proofErr w:type="spellEnd"/>
      <w:r>
        <w:rPr>
          <w:rFonts w:ascii="Times New Roman" w:hAnsi="Times New Roman" w:cs="Times New Roman"/>
          <w:sz w:val="22"/>
        </w:rPr>
        <w:t>.</w:t>
      </w:r>
    </w:p>
    <w:p w14:paraId="642B0636" w14:textId="77777777" w:rsidR="004E6054" w:rsidRDefault="004E6054" w:rsidP="004E6054">
      <w:pPr>
        <w:pStyle w:val="Sansinterligne"/>
        <w:rPr>
          <w:rFonts w:ascii="Times New Roman" w:hAnsi="Times New Roman" w:cs="Times New Roman"/>
          <w:sz w:val="22"/>
        </w:rPr>
      </w:pPr>
    </w:p>
    <w:p w14:paraId="619A279F" w14:textId="77777777" w:rsidR="004E6054" w:rsidRDefault="004E6054" w:rsidP="004E6054">
      <w:pPr>
        <w:pStyle w:val="Sansinterligne"/>
        <w:numPr>
          <w:ilvl w:val="0"/>
          <w:numId w:val="10"/>
        </w:numPr>
        <w:rPr>
          <w:rFonts w:ascii="Times New Roman" w:hAnsi="Times New Roman" w:cs="Times New Roman"/>
          <w:sz w:val="22"/>
        </w:rPr>
      </w:pPr>
      <w:r w:rsidRPr="00840EAA">
        <w:rPr>
          <w:rFonts w:ascii="Times New Roman" w:hAnsi="Times New Roman" w:cs="Times New Roman"/>
          <w:sz w:val="22"/>
          <w:u w:val="single"/>
        </w:rPr>
        <w:t>Isolation des combles</w:t>
      </w:r>
      <w:r>
        <w:rPr>
          <w:rFonts w:ascii="Times New Roman" w:hAnsi="Times New Roman" w:cs="Times New Roman"/>
          <w:sz w:val="22"/>
        </w:rPr>
        <w:t> :</w:t>
      </w:r>
    </w:p>
    <w:p w14:paraId="71EEEF14"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L’ARS préconise aussi d’isoler les combles. Ces travaux seront faits en régie par les employés communaux.</w:t>
      </w:r>
    </w:p>
    <w:p w14:paraId="7E08B52E" w14:textId="77777777" w:rsidR="00CB3173" w:rsidRDefault="00CB3173" w:rsidP="004E6054">
      <w:pPr>
        <w:pStyle w:val="Sansinterligne"/>
        <w:jc w:val="both"/>
        <w:rPr>
          <w:rFonts w:ascii="Times New Roman" w:hAnsi="Times New Roman" w:cs="Times New Roman"/>
          <w:sz w:val="22"/>
        </w:rPr>
      </w:pPr>
    </w:p>
    <w:p w14:paraId="78D2F7BD" w14:textId="65307334" w:rsidR="00CB3173" w:rsidRPr="00CB3173" w:rsidRDefault="00CB3173" w:rsidP="00CB3173">
      <w:pPr>
        <w:pStyle w:val="Sansinterligne"/>
        <w:jc w:val="both"/>
        <w:rPr>
          <w:rFonts w:ascii="Times New Roman" w:hAnsi="Times New Roman" w:cs="Times New Roman"/>
          <w:sz w:val="22"/>
        </w:rPr>
      </w:pPr>
      <w:r w:rsidRPr="00CB3173">
        <w:rPr>
          <w:rFonts w:ascii="Times New Roman" w:hAnsi="Times New Roman" w:cs="Times New Roman"/>
          <w:sz w:val="22"/>
        </w:rPr>
        <w:t>Sylvie L</w:t>
      </w:r>
      <w:r>
        <w:rPr>
          <w:rFonts w:ascii="Times New Roman" w:hAnsi="Times New Roman" w:cs="Times New Roman"/>
          <w:sz w:val="22"/>
        </w:rPr>
        <w:t xml:space="preserve">ainé demande le compte-rendu de la visite de l’ARS. 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informe que cet organisme n’a pas classé le logement insalubre et que les travaux peuvent donc être faits. Lors du contrôle de l’ARS, la responsable du service urbanisme de LCBC était aussi présente.</w:t>
      </w:r>
    </w:p>
    <w:p w14:paraId="14D2DA95" w14:textId="15DF0222" w:rsidR="00CB3173" w:rsidRDefault="00CB3173" w:rsidP="00CB3173">
      <w:pPr>
        <w:pStyle w:val="Sansinterligne"/>
        <w:jc w:val="both"/>
        <w:rPr>
          <w:rFonts w:ascii="Times New Roman" w:hAnsi="Times New Roman" w:cs="Times New Roman"/>
          <w:sz w:val="22"/>
        </w:rPr>
      </w:pPr>
      <w:r w:rsidRPr="00CB3173">
        <w:rPr>
          <w:rFonts w:ascii="Times New Roman" w:hAnsi="Times New Roman" w:cs="Times New Roman"/>
          <w:sz w:val="22"/>
        </w:rPr>
        <w:t>David </w:t>
      </w:r>
      <w:r>
        <w:rPr>
          <w:rFonts w:ascii="Times New Roman" w:hAnsi="Times New Roman" w:cs="Times New Roman"/>
          <w:sz w:val="22"/>
        </w:rPr>
        <w:t xml:space="preserve">Rouxel et Antoine Mahé suggèrent de faire un courrier à l’association </w:t>
      </w:r>
      <w:proofErr w:type="spellStart"/>
      <w:r>
        <w:rPr>
          <w:rFonts w:ascii="Times New Roman" w:hAnsi="Times New Roman" w:cs="Times New Roman"/>
          <w:sz w:val="22"/>
        </w:rPr>
        <w:t>Alchi</w:t>
      </w:r>
      <w:proofErr w:type="spellEnd"/>
      <w:r>
        <w:rPr>
          <w:rFonts w:ascii="Times New Roman" w:hAnsi="Times New Roman" w:cs="Times New Roman"/>
          <w:sz w:val="22"/>
        </w:rPr>
        <w:t xml:space="preserve"> qui avait accusé la mairie de louer un logement insalubre mais Monsieur le Maire informe que </w:t>
      </w:r>
      <w:r w:rsidR="004C30F0">
        <w:rPr>
          <w:rFonts w:ascii="Times New Roman" w:hAnsi="Times New Roman" w:cs="Times New Roman"/>
          <w:sz w:val="22"/>
        </w:rPr>
        <w:t xml:space="preserve">si un courrier doit être envoyé, </w:t>
      </w:r>
      <w:r>
        <w:rPr>
          <w:rFonts w:ascii="Times New Roman" w:hAnsi="Times New Roman" w:cs="Times New Roman"/>
          <w:sz w:val="22"/>
        </w:rPr>
        <w:t>c’est à l’ARS de le faire.</w:t>
      </w:r>
    </w:p>
    <w:p w14:paraId="1F9816C2" w14:textId="2BD84581" w:rsidR="00CB3173" w:rsidRPr="00CB3173" w:rsidRDefault="00CB3173" w:rsidP="00CB3173">
      <w:pPr>
        <w:pStyle w:val="Sansinterligne"/>
        <w:jc w:val="both"/>
        <w:rPr>
          <w:rFonts w:ascii="Times New Roman" w:hAnsi="Times New Roman" w:cs="Times New Roman"/>
          <w:sz w:val="22"/>
        </w:rPr>
      </w:pPr>
      <w:r>
        <w:rPr>
          <w:rFonts w:ascii="Times New Roman" w:hAnsi="Times New Roman" w:cs="Times New Roman"/>
          <w:sz w:val="22"/>
        </w:rPr>
        <w:t xml:space="preserve">Monsieur le Maire </w:t>
      </w:r>
      <w:r w:rsidR="004C30F0">
        <w:rPr>
          <w:rFonts w:ascii="Times New Roman" w:hAnsi="Times New Roman" w:cs="Times New Roman"/>
          <w:sz w:val="22"/>
        </w:rPr>
        <w:t>rapporte</w:t>
      </w:r>
      <w:r>
        <w:rPr>
          <w:rFonts w:ascii="Times New Roman" w:hAnsi="Times New Roman" w:cs="Times New Roman"/>
          <w:sz w:val="22"/>
        </w:rPr>
        <w:t xml:space="preserve"> aussi que le locataire actuel</w:t>
      </w:r>
      <w:r w:rsidRPr="00CB3173">
        <w:rPr>
          <w:rFonts w:ascii="Times New Roman" w:hAnsi="Times New Roman" w:cs="Times New Roman"/>
          <w:sz w:val="22"/>
        </w:rPr>
        <w:t xml:space="preserve"> a installé lui-même des radiateurs électriques avec des câbles qui ne sont pas aux normes électriques. Il lui a demandé de mettre cela aux norme</w:t>
      </w:r>
      <w:r>
        <w:rPr>
          <w:rFonts w:ascii="Times New Roman" w:hAnsi="Times New Roman" w:cs="Times New Roman"/>
          <w:sz w:val="22"/>
        </w:rPr>
        <w:t>s.</w:t>
      </w:r>
    </w:p>
    <w:p w14:paraId="54E67AAA" w14:textId="77777777" w:rsidR="00CB3173" w:rsidRDefault="00CB3173" w:rsidP="004E6054">
      <w:pPr>
        <w:pStyle w:val="Sansinterligne"/>
        <w:jc w:val="both"/>
        <w:rPr>
          <w:rFonts w:ascii="Times New Roman" w:hAnsi="Times New Roman" w:cs="Times New Roman"/>
          <w:sz w:val="22"/>
        </w:rPr>
      </w:pPr>
    </w:p>
    <w:p w14:paraId="0D15970E" w14:textId="77777777" w:rsidR="00CB3173" w:rsidRDefault="00CB3173" w:rsidP="004E6054">
      <w:pPr>
        <w:pStyle w:val="Sansinterligne"/>
        <w:jc w:val="both"/>
        <w:rPr>
          <w:rFonts w:ascii="Times New Roman" w:hAnsi="Times New Roman" w:cs="Times New Roman"/>
          <w:sz w:val="22"/>
        </w:rPr>
      </w:pPr>
    </w:p>
    <w:p w14:paraId="4F68CE31" w14:textId="77777777" w:rsidR="004C30F0" w:rsidRDefault="004C30F0" w:rsidP="004E6054">
      <w:pPr>
        <w:pStyle w:val="Sansinterligne"/>
        <w:jc w:val="both"/>
        <w:rPr>
          <w:rFonts w:ascii="Times New Roman" w:hAnsi="Times New Roman" w:cs="Times New Roman"/>
          <w:sz w:val="22"/>
        </w:rPr>
      </w:pPr>
    </w:p>
    <w:p w14:paraId="5CADC9E9" w14:textId="77777777" w:rsidR="004C30F0" w:rsidRDefault="004C30F0" w:rsidP="004E6054">
      <w:pPr>
        <w:pStyle w:val="Sansinterligne"/>
        <w:jc w:val="both"/>
        <w:rPr>
          <w:rFonts w:ascii="Times New Roman" w:hAnsi="Times New Roman" w:cs="Times New Roman"/>
          <w:sz w:val="22"/>
        </w:rPr>
      </w:pPr>
    </w:p>
    <w:p w14:paraId="19FB0278" w14:textId="77777777" w:rsidR="004C30F0" w:rsidRDefault="004C30F0" w:rsidP="004E6054">
      <w:pPr>
        <w:pStyle w:val="Sansinterligne"/>
        <w:jc w:val="both"/>
        <w:rPr>
          <w:rFonts w:ascii="Times New Roman" w:hAnsi="Times New Roman" w:cs="Times New Roman"/>
          <w:sz w:val="22"/>
        </w:rPr>
      </w:pPr>
    </w:p>
    <w:p w14:paraId="77B06722" w14:textId="0D6B1540" w:rsidR="004E6054" w:rsidRPr="004E6054" w:rsidRDefault="004E6054" w:rsidP="004E6054">
      <w:pPr>
        <w:pStyle w:val="Sansinterligne"/>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FINANCES</w:t>
      </w:r>
    </w:p>
    <w:p w14:paraId="45718341" w14:textId="77777777" w:rsidR="004E6054" w:rsidRDefault="004E6054" w:rsidP="004E6054">
      <w:pPr>
        <w:pStyle w:val="Sansinterligne"/>
        <w:rPr>
          <w:rFonts w:ascii="Times New Roman" w:hAnsi="Times New Roman" w:cs="Times New Roman"/>
          <w:sz w:val="22"/>
        </w:rPr>
      </w:pPr>
    </w:p>
    <w:p w14:paraId="59C58647" w14:textId="20BE81C2" w:rsidR="00CB3173" w:rsidRDefault="00CB3173" w:rsidP="00CB3173">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Gildas </w:t>
      </w:r>
      <w:proofErr w:type="spellStart"/>
      <w:r>
        <w:rPr>
          <w:rFonts w:ascii="Times New Roman" w:hAnsi="Times New Roman" w:cs="Times New Roman"/>
          <w:sz w:val="22"/>
        </w:rPr>
        <w:t>Pérennez</w:t>
      </w:r>
      <w:proofErr w:type="spellEnd"/>
      <w:r>
        <w:rPr>
          <w:rFonts w:ascii="Times New Roman" w:hAnsi="Times New Roman" w:cs="Times New Roman"/>
          <w:sz w:val="22"/>
        </w:rPr>
        <w:t>, Adjoint au Maire</w:t>
      </w:r>
    </w:p>
    <w:p w14:paraId="486065CF" w14:textId="77777777" w:rsidR="00CB3173" w:rsidRDefault="00CB3173" w:rsidP="004E6054">
      <w:pPr>
        <w:pStyle w:val="Sansinterligne"/>
        <w:rPr>
          <w:rFonts w:ascii="Times New Roman" w:hAnsi="Times New Roman" w:cs="Times New Roman"/>
          <w:sz w:val="22"/>
        </w:rPr>
      </w:pPr>
    </w:p>
    <w:p w14:paraId="38C81929" w14:textId="6BAD047C" w:rsidR="00CB3173" w:rsidRPr="00CB3173" w:rsidRDefault="004E6054" w:rsidP="00CB3173">
      <w:pPr>
        <w:pStyle w:val="Sansinterligne"/>
        <w:numPr>
          <w:ilvl w:val="0"/>
          <w:numId w:val="5"/>
        </w:numPr>
        <w:rPr>
          <w:rFonts w:ascii="Times New Roman" w:hAnsi="Times New Roman" w:cs="Times New Roman"/>
          <w:sz w:val="22"/>
        </w:rPr>
      </w:pPr>
      <w:r w:rsidRPr="008E08D0">
        <w:rPr>
          <w:rFonts w:ascii="Times New Roman" w:hAnsi="Times New Roman" w:cs="Times New Roman"/>
          <w:sz w:val="22"/>
          <w:u w:val="single"/>
        </w:rPr>
        <w:t>Admissions en non-valeur</w:t>
      </w:r>
      <w:r>
        <w:rPr>
          <w:rFonts w:ascii="Times New Roman" w:hAnsi="Times New Roman" w:cs="Times New Roman"/>
          <w:sz w:val="22"/>
        </w:rPr>
        <w:t> :</w:t>
      </w:r>
    </w:p>
    <w:p w14:paraId="5DEFE5AC" w14:textId="0E338DC3"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la Trésorerie de Loudéac propose d’admettre en non-valeur la somme de 895,91 € correspondant à des impayés dont la procédure s’est soldée sans suite pour de l’accueil périscolaire (478,16 €) et des loyers (417,75 €)</w:t>
      </w:r>
      <w:r w:rsidR="00CB3173">
        <w:rPr>
          <w:rFonts w:ascii="Times New Roman" w:hAnsi="Times New Roman" w:cs="Times New Roman"/>
          <w:sz w:val="22"/>
        </w:rPr>
        <w:t xml:space="preserve"> entre 2014 et 2018.</w:t>
      </w:r>
    </w:p>
    <w:p w14:paraId="574AE674" w14:textId="77777777" w:rsidR="004E6054" w:rsidRDefault="004E6054" w:rsidP="004E6054">
      <w:pPr>
        <w:pStyle w:val="Sansinterligne"/>
        <w:rPr>
          <w:rFonts w:ascii="Times New Roman" w:hAnsi="Times New Roman" w:cs="Times New Roman"/>
          <w:sz w:val="22"/>
        </w:rPr>
      </w:pPr>
    </w:p>
    <w:p w14:paraId="6F77CA5A"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Un mandat sera passé au compte 6542 de la section de fonctionnement.</w:t>
      </w:r>
    </w:p>
    <w:p w14:paraId="619AD335" w14:textId="77777777" w:rsidR="004E6054" w:rsidRDefault="004E6054" w:rsidP="004E6054">
      <w:pPr>
        <w:pStyle w:val="Sansinterligne"/>
        <w:rPr>
          <w:rFonts w:ascii="Times New Roman" w:hAnsi="Times New Roman" w:cs="Times New Roman"/>
          <w:sz w:val="22"/>
        </w:rPr>
      </w:pPr>
    </w:p>
    <w:p w14:paraId="0BA5837B" w14:textId="0C1F51D9" w:rsidR="004E6054" w:rsidRDefault="00CB3173" w:rsidP="004E6054">
      <w:pPr>
        <w:pStyle w:val="Sansinterligne"/>
        <w:rPr>
          <w:rFonts w:ascii="Times New Roman" w:hAnsi="Times New Roman" w:cs="Times New Roman"/>
          <w:sz w:val="22"/>
        </w:rPr>
      </w:pPr>
      <w:r w:rsidRPr="00CB3173">
        <w:rPr>
          <w:rFonts w:ascii="Times New Roman" w:hAnsi="Times New Roman" w:cs="Times New Roman"/>
          <w:sz w:val="22"/>
          <w:u w:val="single"/>
        </w:rPr>
        <w:t>Discussion et vote</w:t>
      </w:r>
      <w:r>
        <w:rPr>
          <w:rFonts w:ascii="Times New Roman" w:hAnsi="Times New Roman" w:cs="Times New Roman"/>
          <w:sz w:val="22"/>
        </w:rPr>
        <w:t xml:space="preserve"> : </w:t>
      </w:r>
    </w:p>
    <w:p w14:paraId="41D24989" w14:textId="07FE9EB3" w:rsidR="00CB3173" w:rsidRDefault="00CB3173" w:rsidP="004E6054">
      <w:pPr>
        <w:pStyle w:val="Sansinterligne"/>
        <w:rPr>
          <w:rFonts w:ascii="Times New Roman" w:hAnsi="Times New Roman" w:cs="Times New Roman"/>
          <w:sz w:val="22"/>
        </w:rPr>
      </w:pPr>
      <w:r>
        <w:rPr>
          <w:rFonts w:ascii="Times New Roman" w:hAnsi="Times New Roman" w:cs="Times New Roman"/>
          <w:sz w:val="22"/>
        </w:rPr>
        <w:t>Le Conseil donne son accord.</w:t>
      </w:r>
    </w:p>
    <w:p w14:paraId="67B1B663" w14:textId="77777777" w:rsidR="004E6054" w:rsidRDefault="004E6054" w:rsidP="004E6054">
      <w:pPr>
        <w:pStyle w:val="Sansinterligne"/>
        <w:rPr>
          <w:rFonts w:ascii="Times New Roman" w:hAnsi="Times New Roman" w:cs="Times New Roman"/>
          <w:sz w:val="22"/>
        </w:rPr>
      </w:pPr>
    </w:p>
    <w:p w14:paraId="27AED05A" w14:textId="77777777" w:rsidR="004E6054" w:rsidRDefault="004E6054" w:rsidP="004E6054">
      <w:pPr>
        <w:pStyle w:val="Sansinterligne"/>
        <w:rPr>
          <w:rFonts w:ascii="Times New Roman" w:hAnsi="Times New Roman" w:cs="Times New Roman"/>
          <w:sz w:val="22"/>
        </w:rPr>
      </w:pPr>
    </w:p>
    <w:p w14:paraId="787BE51C" w14:textId="77777777" w:rsidR="004E6054" w:rsidRDefault="004E6054" w:rsidP="004E6054">
      <w:pPr>
        <w:pStyle w:val="Sansinterligne"/>
        <w:numPr>
          <w:ilvl w:val="0"/>
          <w:numId w:val="5"/>
        </w:numPr>
        <w:rPr>
          <w:rFonts w:ascii="Times New Roman" w:hAnsi="Times New Roman" w:cs="Times New Roman"/>
          <w:sz w:val="22"/>
        </w:rPr>
      </w:pPr>
      <w:r w:rsidRPr="008E08D0">
        <w:rPr>
          <w:rFonts w:ascii="Times New Roman" w:hAnsi="Times New Roman" w:cs="Times New Roman"/>
          <w:sz w:val="22"/>
          <w:u w:val="single"/>
        </w:rPr>
        <w:t>Subvention course cycliste du 21 juillet</w:t>
      </w:r>
      <w:r>
        <w:rPr>
          <w:rFonts w:ascii="Times New Roman" w:hAnsi="Times New Roman" w:cs="Times New Roman"/>
          <w:sz w:val="22"/>
        </w:rPr>
        <w:t> :</w:t>
      </w:r>
    </w:p>
    <w:p w14:paraId="441149E6" w14:textId="77777777" w:rsidR="004E6054" w:rsidRDefault="004E6054" w:rsidP="004E6054">
      <w:pPr>
        <w:pStyle w:val="Paragraphedeliste"/>
        <w:ind w:left="0"/>
        <w:jc w:val="both"/>
        <w:rPr>
          <w:rFonts w:ascii="Times New Roman" w:hAnsi="Times New Roman" w:cs="Times New Roman"/>
        </w:rPr>
      </w:pPr>
      <w:r>
        <w:rPr>
          <w:rFonts w:ascii="Times New Roman" w:hAnsi="Times New Roman" w:cs="Times New Roman"/>
        </w:rPr>
        <w:t xml:space="preserve">Monsieur le Maire a reçu la demande de Monsieur Christian Connan, Président du Comité des courses cyclistes du </w:t>
      </w:r>
      <w:proofErr w:type="spellStart"/>
      <w:r>
        <w:rPr>
          <w:rFonts w:ascii="Times New Roman" w:hAnsi="Times New Roman" w:cs="Times New Roman"/>
        </w:rPr>
        <w:t>Ménec</w:t>
      </w:r>
      <w:proofErr w:type="spellEnd"/>
      <w:r>
        <w:rPr>
          <w:rFonts w:ascii="Times New Roman" w:hAnsi="Times New Roman" w:cs="Times New Roman"/>
        </w:rPr>
        <w:t>, pour une subvention pour la course, la Route de l’Ouest Féminine, qui passera sur la commune le 21 juillet.</w:t>
      </w:r>
    </w:p>
    <w:p w14:paraId="664CD797" w14:textId="77777777" w:rsidR="004E6054" w:rsidRDefault="004E6054" w:rsidP="004E6054">
      <w:pPr>
        <w:pStyle w:val="Paragraphedeliste"/>
        <w:ind w:left="0"/>
        <w:jc w:val="both"/>
        <w:rPr>
          <w:rFonts w:ascii="Times New Roman" w:hAnsi="Times New Roman" w:cs="Times New Roman"/>
        </w:rPr>
      </w:pPr>
    </w:p>
    <w:p w14:paraId="3533116D" w14:textId="5A3BBA25" w:rsidR="004E6054" w:rsidRPr="00CB3173" w:rsidRDefault="004E6054" w:rsidP="00CB3173">
      <w:pPr>
        <w:pStyle w:val="Paragraphedeliste"/>
        <w:ind w:left="0"/>
        <w:jc w:val="both"/>
        <w:rPr>
          <w:rFonts w:ascii="Times New Roman" w:hAnsi="Times New Roman" w:cs="Times New Roman"/>
        </w:rPr>
      </w:pPr>
      <w:r>
        <w:rPr>
          <w:rFonts w:ascii="Times New Roman" w:hAnsi="Times New Roman" w:cs="Times New Roman"/>
        </w:rPr>
        <w:t>Monsieur le Maire et les Adjoints proposent de leur verser une subvention de 300€.</w:t>
      </w:r>
    </w:p>
    <w:p w14:paraId="45046D35" w14:textId="77777777" w:rsidR="00CB3173" w:rsidRDefault="00CB3173" w:rsidP="00CB3173">
      <w:pPr>
        <w:pStyle w:val="Sansinterligne"/>
        <w:rPr>
          <w:rFonts w:ascii="Times New Roman" w:hAnsi="Times New Roman" w:cs="Times New Roman"/>
          <w:sz w:val="22"/>
        </w:rPr>
      </w:pPr>
      <w:r w:rsidRPr="00CB3173">
        <w:rPr>
          <w:rFonts w:ascii="Times New Roman" w:hAnsi="Times New Roman" w:cs="Times New Roman"/>
          <w:sz w:val="22"/>
          <w:u w:val="single"/>
        </w:rPr>
        <w:t>Discussion et vote</w:t>
      </w:r>
      <w:r>
        <w:rPr>
          <w:rFonts w:ascii="Times New Roman" w:hAnsi="Times New Roman" w:cs="Times New Roman"/>
          <w:sz w:val="22"/>
        </w:rPr>
        <w:t xml:space="preserve"> : </w:t>
      </w:r>
    </w:p>
    <w:p w14:paraId="55DE6930" w14:textId="77777777" w:rsidR="00CB3173" w:rsidRDefault="00CB3173" w:rsidP="00CB3173">
      <w:pPr>
        <w:pStyle w:val="Sansinterligne"/>
        <w:rPr>
          <w:rFonts w:ascii="Times New Roman" w:hAnsi="Times New Roman" w:cs="Times New Roman"/>
          <w:sz w:val="22"/>
        </w:rPr>
      </w:pPr>
      <w:r>
        <w:rPr>
          <w:rFonts w:ascii="Times New Roman" w:hAnsi="Times New Roman" w:cs="Times New Roman"/>
          <w:sz w:val="22"/>
        </w:rPr>
        <w:t>Le Conseil donne son accord.</w:t>
      </w:r>
    </w:p>
    <w:p w14:paraId="5BFD012B" w14:textId="68F78835" w:rsidR="00CB3173" w:rsidRPr="00CB3173" w:rsidRDefault="00CB3173" w:rsidP="004C30F0">
      <w:pPr>
        <w:pStyle w:val="Sansinterligne"/>
        <w:jc w:val="both"/>
        <w:rPr>
          <w:rFonts w:ascii="Times New Roman" w:hAnsi="Times New Roman" w:cs="Times New Roman"/>
          <w:sz w:val="22"/>
        </w:rPr>
      </w:pPr>
      <w:r w:rsidRPr="00CB3173">
        <w:rPr>
          <w:rFonts w:ascii="Times New Roman" w:hAnsi="Times New Roman" w:cs="Times New Roman"/>
          <w:sz w:val="22"/>
        </w:rPr>
        <w:t>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annonce que cette association</w:t>
      </w:r>
      <w:r w:rsidRPr="00CB3173">
        <w:rPr>
          <w:rFonts w:ascii="Times New Roman" w:hAnsi="Times New Roman" w:cs="Times New Roman"/>
          <w:sz w:val="22"/>
        </w:rPr>
        <w:t xml:space="preserve"> </w:t>
      </w:r>
      <w:r w:rsidR="004C30F0">
        <w:rPr>
          <w:rFonts w:ascii="Times New Roman" w:hAnsi="Times New Roman" w:cs="Times New Roman"/>
          <w:sz w:val="22"/>
        </w:rPr>
        <w:t>re</w:t>
      </w:r>
      <w:r w:rsidRPr="00CB3173">
        <w:rPr>
          <w:rFonts w:ascii="Times New Roman" w:hAnsi="Times New Roman" w:cs="Times New Roman"/>
          <w:sz w:val="22"/>
        </w:rPr>
        <w:t>cherche des bénévoles pour tenir la buvette car le</w:t>
      </w:r>
      <w:r w:rsidR="004C30F0">
        <w:rPr>
          <w:rFonts w:ascii="Times New Roman" w:hAnsi="Times New Roman" w:cs="Times New Roman"/>
          <w:sz w:val="22"/>
        </w:rPr>
        <w:t>s membres du</w:t>
      </w:r>
      <w:r w:rsidRPr="00CB3173">
        <w:rPr>
          <w:rFonts w:ascii="Times New Roman" w:hAnsi="Times New Roman" w:cs="Times New Roman"/>
          <w:sz w:val="22"/>
        </w:rPr>
        <w:t xml:space="preserve"> club cyclo ne sont pas assez nombreux. Une annonce sur </w:t>
      </w:r>
      <w:proofErr w:type="spellStart"/>
      <w:r w:rsidRPr="00CB3173">
        <w:rPr>
          <w:rFonts w:ascii="Times New Roman" w:hAnsi="Times New Roman" w:cs="Times New Roman"/>
          <w:sz w:val="22"/>
        </w:rPr>
        <w:t>Iliwap</w:t>
      </w:r>
      <w:proofErr w:type="spellEnd"/>
      <w:r w:rsidRPr="00CB3173">
        <w:rPr>
          <w:rFonts w:ascii="Times New Roman" w:hAnsi="Times New Roman" w:cs="Times New Roman"/>
          <w:sz w:val="22"/>
        </w:rPr>
        <w:t xml:space="preserve"> a été réalisée. </w:t>
      </w:r>
    </w:p>
    <w:p w14:paraId="6D71E253" w14:textId="77777777" w:rsidR="00CB3173" w:rsidRPr="00CB3173" w:rsidRDefault="00CB3173" w:rsidP="00CB3173">
      <w:pPr>
        <w:rPr>
          <w:rFonts w:ascii="Times New Roman" w:hAnsi="Times New Roman" w:cs="Times New Roman"/>
        </w:rPr>
      </w:pPr>
    </w:p>
    <w:p w14:paraId="033056D2" w14:textId="77777777" w:rsidR="004E6054" w:rsidRPr="008E08D0" w:rsidRDefault="004E6054" w:rsidP="004E6054">
      <w:pPr>
        <w:pStyle w:val="Sansinterligne"/>
        <w:numPr>
          <w:ilvl w:val="0"/>
          <w:numId w:val="5"/>
        </w:numPr>
        <w:rPr>
          <w:rFonts w:ascii="Times New Roman" w:hAnsi="Times New Roman" w:cs="Times New Roman"/>
          <w:sz w:val="22"/>
          <w:u w:val="single"/>
        </w:rPr>
      </w:pPr>
      <w:r w:rsidRPr="008E08D0">
        <w:rPr>
          <w:rFonts w:ascii="Times New Roman" w:hAnsi="Times New Roman" w:cs="Times New Roman"/>
          <w:sz w:val="22"/>
          <w:u w:val="single"/>
        </w:rPr>
        <w:t>Subvention pour la fête de la commémoration du 4 août</w:t>
      </w:r>
      <w:r>
        <w:rPr>
          <w:rFonts w:ascii="Times New Roman" w:hAnsi="Times New Roman" w:cs="Times New Roman"/>
          <w:sz w:val="22"/>
          <w:u w:val="single"/>
        </w:rPr>
        <w:t> :</w:t>
      </w:r>
    </w:p>
    <w:p w14:paraId="707F700E" w14:textId="77777777" w:rsidR="004E6054" w:rsidRDefault="004E6054" w:rsidP="004E6054">
      <w:pPr>
        <w:pStyle w:val="Paragraphedeliste"/>
        <w:ind w:left="0"/>
        <w:jc w:val="both"/>
        <w:rPr>
          <w:rFonts w:ascii="Times New Roman" w:hAnsi="Times New Roman" w:cs="Times New Roman"/>
        </w:rPr>
      </w:pPr>
      <w:r>
        <w:rPr>
          <w:rFonts w:ascii="Times New Roman" w:hAnsi="Times New Roman" w:cs="Times New Roman"/>
        </w:rPr>
        <w:t>Monsieur le Maire rappelle que pour la commémoration du 80</w:t>
      </w:r>
      <w:r w:rsidRPr="002C1484">
        <w:rPr>
          <w:rFonts w:ascii="Times New Roman" w:hAnsi="Times New Roman" w:cs="Times New Roman"/>
          <w:vertAlign w:val="superscript"/>
        </w:rPr>
        <w:t>ème</w:t>
      </w:r>
      <w:r>
        <w:rPr>
          <w:rFonts w:ascii="Times New Roman" w:hAnsi="Times New Roman" w:cs="Times New Roman"/>
        </w:rPr>
        <w:t xml:space="preserve"> anniversaire de la libération de la Bretagne, une fête, portée par l’association </w:t>
      </w:r>
      <w:proofErr w:type="spellStart"/>
      <w:r>
        <w:rPr>
          <w:rFonts w:ascii="Times New Roman" w:hAnsi="Times New Roman" w:cs="Times New Roman"/>
        </w:rPr>
        <w:t>Kar’Anim</w:t>
      </w:r>
      <w:proofErr w:type="spellEnd"/>
      <w:r>
        <w:rPr>
          <w:rFonts w:ascii="Times New Roman" w:hAnsi="Times New Roman" w:cs="Times New Roman"/>
        </w:rPr>
        <w:t>, aura lieu le dimanche 4 août en partenariat avec les communes de Trévé et Saint-Caradec ainsi que des associations locales.</w:t>
      </w:r>
    </w:p>
    <w:p w14:paraId="63FACB03" w14:textId="77777777" w:rsidR="004E6054" w:rsidRDefault="004E6054" w:rsidP="004E6054">
      <w:pPr>
        <w:pStyle w:val="Paragraphedeliste"/>
        <w:ind w:left="0"/>
        <w:jc w:val="both"/>
        <w:rPr>
          <w:rFonts w:ascii="Times New Roman" w:hAnsi="Times New Roman" w:cs="Times New Roman"/>
        </w:rPr>
      </w:pPr>
    </w:p>
    <w:p w14:paraId="274B21A9" w14:textId="77777777" w:rsidR="004E6054" w:rsidRDefault="004E6054" w:rsidP="004E6054">
      <w:pPr>
        <w:pStyle w:val="Paragraphedeliste"/>
        <w:ind w:left="0"/>
        <w:jc w:val="both"/>
        <w:rPr>
          <w:rFonts w:ascii="Times New Roman" w:hAnsi="Times New Roman" w:cs="Times New Roman"/>
        </w:rPr>
      </w:pPr>
      <w:r>
        <w:rPr>
          <w:rFonts w:ascii="Times New Roman" w:hAnsi="Times New Roman" w:cs="Times New Roman"/>
        </w:rPr>
        <w:t>Des demandes de subvention ont été faites auprès des acteurs de cette cérémonie et il est demandé la somme de 1 000 € à la commune de Trévé.</w:t>
      </w:r>
    </w:p>
    <w:p w14:paraId="60317DFF" w14:textId="77777777" w:rsidR="00CB3173" w:rsidRDefault="00CB3173" w:rsidP="00CB3173">
      <w:pPr>
        <w:pStyle w:val="Sansinterligne"/>
        <w:rPr>
          <w:rFonts w:ascii="Times New Roman" w:hAnsi="Times New Roman" w:cs="Times New Roman"/>
          <w:sz w:val="22"/>
        </w:rPr>
      </w:pPr>
      <w:r w:rsidRPr="00CB3173">
        <w:rPr>
          <w:rFonts w:ascii="Times New Roman" w:hAnsi="Times New Roman" w:cs="Times New Roman"/>
          <w:sz w:val="22"/>
          <w:u w:val="single"/>
        </w:rPr>
        <w:t>Discussion et vote</w:t>
      </w:r>
      <w:r>
        <w:rPr>
          <w:rFonts w:ascii="Times New Roman" w:hAnsi="Times New Roman" w:cs="Times New Roman"/>
          <w:sz w:val="22"/>
        </w:rPr>
        <w:t xml:space="preserve"> : </w:t>
      </w:r>
    </w:p>
    <w:p w14:paraId="65BB87EF" w14:textId="77777777" w:rsidR="00CB3173" w:rsidRDefault="00CB3173" w:rsidP="00CB3173">
      <w:pPr>
        <w:pStyle w:val="Sansinterligne"/>
        <w:rPr>
          <w:rFonts w:ascii="Times New Roman" w:hAnsi="Times New Roman" w:cs="Times New Roman"/>
          <w:sz w:val="22"/>
        </w:rPr>
      </w:pPr>
      <w:r>
        <w:rPr>
          <w:rFonts w:ascii="Times New Roman" w:hAnsi="Times New Roman" w:cs="Times New Roman"/>
          <w:sz w:val="22"/>
        </w:rPr>
        <w:t>Le Conseil donne son accord.</w:t>
      </w:r>
    </w:p>
    <w:p w14:paraId="4364F3B0" w14:textId="141F9DFE" w:rsidR="006F1FF9" w:rsidRDefault="00CB3173" w:rsidP="006F1FF9">
      <w:pPr>
        <w:pStyle w:val="Sansinterligne"/>
        <w:jc w:val="both"/>
        <w:rPr>
          <w:rFonts w:ascii="Times New Roman" w:hAnsi="Times New Roman" w:cs="Times New Roman"/>
          <w:sz w:val="22"/>
        </w:rPr>
      </w:pPr>
      <w:proofErr w:type="spellStart"/>
      <w:r w:rsidRPr="00CB3173">
        <w:rPr>
          <w:rFonts w:ascii="Times New Roman" w:hAnsi="Times New Roman" w:cs="Times New Roman"/>
          <w:sz w:val="22"/>
        </w:rPr>
        <w:t>Morag</w:t>
      </w:r>
      <w:proofErr w:type="spellEnd"/>
      <w:r w:rsidRPr="00CB3173">
        <w:rPr>
          <w:rFonts w:ascii="Times New Roman" w:hAnsi="Times New Roman" w:cs="Times New Roman"/>
          <w:sz w:val="22"/>
        </w:rPr>
        <w:t xml:space="preserve"> </w:t>
      </w:r>
      <w:r>
        <w:rPr>
          <w:rFonts w:ascii="Times New Roman" w:hAnsi="Times New Roman" w:cs="Times New Roman"/>
          <w:sz w:val="22"/>
        </w:rPr>
        <w:t xml:space="preserve">Ferguson </w:t>
      </w:r>
      <w:r w:rsidRPr="00CB3173">
        <w:rPr>
          <w:rFonts w:ascii="Times New Roman" w:hAnsi="Times New Roman" w:cs="Times New Roman"/>
          <w:sz w:val="22"/>
        </w:rPr>
        <w:t xml:space="preserve">demande si la brochure </w:t>
      </w:r>
      <w:r w:rsidR="004C30F0">
        <w:rPr>
          <w:rFonts w:ascii="Times New Roman" w:hAnsi="Times New Roman" w:cs="Times New Roman"/>
          <w:sz w:val="22"/>
        </w:rPr>
        <w:t xml:space="preserve">de présentation des festivités </w:t>
      </w:r>
      <w:r>
        <w:rPr>
          <w:rFonts w:ascii="Times New Roman" w:hAnsi="Times New Roman" w:cs="Times New Roman"/>
          <w:sz w:val="22"/>
        </w:rPr>
        <w:t xml:space="preserve">peut être envoyée </w:t>
      </w:r>
      <w:r w:rsidRPr="00CB3173">
        <w:rPr>
          <w:rFonts w:ascii="Times New Roman" w:hAnsi="Times New Roman" w:cs="Times New Roman"/>
          <w:sz w:val="22"/>
        </w:rPr>
        <w:t>à l’ensemble</w:t>
      </w:r>
      <w:r w:rsidR="006F1FF9" w:rsidRPr="006F1FF9">
        <w:rPr>
          <w:rFonts w:ascii="Times New Roman" w:hAnsi="Times New Roman" w:cs="Times New Roman"/>
          <w:sz w:val="22"/>
        </w:rPr>
        <w:t xml:space="preserve"> </w:t>
      </w:r>
    </w:p>
    <w:p w14:paraId="34888D34" w14:textId="12E56C8D" w:rsidR="00CB3173" w:rsidRPr="00CB3173" w:rsidRDefault="00CB3173" w:rsidP="00CB3173">
      <w:pPr>
        <w:pStyle w:val="Sansinterligne"/>
        <w:rPr>
          <w:rFonts w:ascii="Times New Roman" w:hAnsi="Times New Roman" w:cs="Times New Roman"/>
          <w:sz w:val="22"/>
        </w:rPr>
      </w:pPr>
      <w:r w:rsidRPr="00CB3173">
        <w:rPr>
          <w:rFonts w:ascii="Times New Roman" w:hAnsi="Times New Roman" w:cs="Times New Roman"/>
          <w:sz w:val="22"/>
        </w:rPr>
        <w:t xml:space="preserve"> </w:t>
      </w:r>
      <w:proofErr w:type="gramStart"/>
      <w:r w:rsidRPr="00CB3173">
        <w:rPr>
          <w:rFonts w:ascii="Times New Roman" w:hAnsi="Times New Roman" w:cs="Times New Roman"/>
          <w:sz w:val="22"/>
        </w:rPr>
        <w:t>des</w:t>
      </w:r>
      <w:proofErr w:type="gramEnd"/>
      <w:r w:rsidRPr="00CB3173">
        <w:rPr>
          <w:rFonts w:ascii="Times New Roman" w:hAnsi="Times New Roman" w:cs="Times New Roman"/>
          <w:sz w:val="22"/>
        </w:rPr>
        <w:t xml:space="preserve"> conseillers</w:t>
      </w:r>
      <w:r>
        <w:rPr>
          <w:rFonts w:ascii="Times New Roman" w:hAnsi="Times New Roman" w:cs="Times New Roman"/>
          <w:sz w:val="22"/>
        </w:rPr>
        <w:t>. Monsieur le Maire indique que lorsque la maquette sera finalisée, il la transmettra.</w:t>
      </w:r>
    </w:p>
    <w:p w14:paraId="77C4EF83" w14:textId="77777777" w:rsidR="00CB3173" w:rsidRDefault="00CB3173" w:rsidP="004E6054">
      <w:pPr>
        <w:pStyle w:val="Sansinterligne"/>
        <w:rPr>
          <w:rFonts w:ascii="Times New Roman" w:hAnsi="Times New Roman" w:cs="Times New Roman"/>
          <w:sz w:val="22"/>
        </w:rPr>
      </w:pPr>
    </w:p>
    <w:p w14:paraId="0CDBE30C" w14:textId="77777777" w:rsidR="00CB3173" w:rsidRDefault="00CB3173" w:rsidP="004E6054">
      <w:pPr>
        <w:pStyle w:val="Sansinterligne"/>
        <w:rPr>
          <w:rFonts w:ascii="Times New Roman" w:hAnsi="Times New Roman" w:cs="Times New Roman"/>
          <w:sz w:val="22"/>
        </w:rPr>
      </w:pPr>
    </w:p>
    <w:p w14:paraId="2D59C703" w14:textId="21E160A8" w:rsidR="004E6054" w:rsidRPr="00550D5B" w:rsidRDefault="004E6054" w:rsidP="004E6054">
      <w:pPr>
        <w:pStyle w:val="Sansinterligne"/>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550D5B">
        <w:rPr>
          <w:rFonts w:ascii="Times New Roman" w:hAnsi="Times New Roman" w:cs="Times New Roman"/>
          <w:b/>
          <w:bCs/>
          <w:sz w:val="22"/>
        </w:rPr>
        <w:t>ADHESION A GROUPEMENT DE REFERENCEMENT OCEADE</w:t>
      </w:r>
    </w:p>
    <w:p w14:paraId="68349348" w14:textId="77777777" w:rsidR="004E6054" w:rsidRDefault="004E6054" w:rsidP="004E6054">
      <w:pPr>
        <w:pStyle w:val="Sansinterligne"/>
        <w:rPr>
          <w:rFonts w:ascii="Times New Roman" w:hAnsi="Times New Roman" w:cs="Times New Roman"/>
          <w:sz w:val="22"/>
        </w:rPr>
      </w:pPr>
    </w:p>
    <w:p w14:paraId="2920AAB2" w14:textId="77777777" w:rsidR="00550D5B" w:rsidRDefault="00550D5B" w:rsidP="00550D5B">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Gildas </w:t>
      </w:r>
      <w:proofErr w:type="spellStart"/>
      <w:r>
        <w:rPr>
          <w:rFonts w:ascii="Times New Roman" w:hAnsi="Times New Roman" w:cs="Times New Roman"/>
          <w:sz w:val="22"/>
        </w:rPr>
        <w:t>Pérennez</w:t>
      </w:r>
      <w:proofErr w:type="spellEnd"/>
      <w:r>
        <w:rPr>
          <w:rFonts w:ascii="Times New Roman" w:hAnsi="Times New Roman" w:cs="Times New Roman"/>
          <w:sz w:val="22"/>
        </w:rPr>
        <w:t>, Adjoint au Maire</w:t>
      </w:r>
    </w:p>
    <w:p w14:paraId="77A4E8D2" w14:textId="77777777" w:rsidR="00550D5B" w:rsidRDefault="00550D5B" w:rsidP="004E6054">
      <w:pPr>
        <w:pStyle w:val="Sansinterligne"/>
        <w:jc w:val="both"/>
        <w:rPr>
          <w:rFonts w:ascii="Times New Roman" w:hAnsi="Times New Roman" w:cs="Times New Roman"/>
          <w:sz w:val="22"/>
        </w:rPr>
      </w:pPr>
    </w:p>
    <w:p w14:paraId="4091C8D0" w14:textId="77777777" w:rsidR="00550D5B" w:rsidRPr="00812B9A" w:rsidRDefault="00550D5B" w:rsidP="00550D5B">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44031F27" w14:textId="0C84A9DE"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Suite à une information communiquée par David Rouxel</w:t>
      </w:r>
      <w:r w:rsidR="006C59C3">
        <w:rPr>
          <w:rFonts w:ascii="Times New Roman" w:hAnsi="Times New Roman" w:cs="Times New Roman"/>
          <w:sz w:val="22"/>
        </w:rPr>
        <w:t xml:space="preserve"> et Antoine Mahé</w:t>
      </w:r>
      <w:r>
        <w:rPr>
          <w:rFonts w:ascii="Times New Roman" w:hAnsi="Times New Roman" w:cs="Times New Roman"/>
          <w:sz w:val="22"/>
        </w:rPr>
        <w:t xml:space="preserve">,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et Monsieur le Maire ont rencontré le directeur de la société </w:t>
      </w:r>
      <w:proofErr w:type="spellStart"/>
      <w:r>
        <w:rPr>
          <w:rFonts w:ascii="Times New Roman" w:hAnsi="Times New Roman" w:cs="Times New Roman"/>
          <w:sz w:val="22"/>
        </w:rPr>
        <w:t>Océade</w:t>
      </w:r>
      <w:proofErr w:type="spellEnd"/>
      <w:r>
        <w:rPr>
          <w:rFonts w:ascii="Times New Roman" w:hAnsi="Times New Roman" w:cs="Times New Roman"/>
          <w:sz w:val="22"/>
        </w:rPr>
        <w:t xml:space="preserve"> Bretagne qui est une centrale de référencement intervenant dans de nombreux domaines (produits entretien, fournitures administratives, contrôle et analyse, sécurité incendie, vêtements de travail, signalétique, maintenance et entretien …).</w:t>
      </w:r>
    </w:p>
    <w:p w14:paraId="46CEE785" w14:textId="77777777" w:rsidR="004E6054" w:rsidRDefault="004E6054" w:rsidP="004E6054">
      <w:pPr>
        <w:pStyle w:val="Sansinterligne"/>
        <w:jc w:val="both"/>
        <w:rPr>
          <w:rFonts w:ascii="Times New Roman" w:hAnsi="Times New Roman" w:cs="Times New Roman"/>
          <w:sz w:val="22"/>
        </w:rPr>
      </w:pPr>
    </w:p>
    <w:p w14:paraId="0A94B6AE"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lastRenderedPageBreak/>
        <w:t>En adhérant à cette centrale, pour un coût annuel de 50€ HT, la commune peut bénéficier de tarifs préférentiels soit des gains entre 25 et 30% tout en restant autonome dans sa gestion.</w:t>
      </w:r>
    </w:p>
    <w:p w14:paraId="0630F121"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Un large panel de fournisseurs est référencé et permet aux adhérents de comparer les prix pratiqués.</w:t>
      </w:r>
    </w:p>
    <w:p w14:paraId="1E9F3025" w14:textId="77777777" w:rsidR="004E6054" w:rsidRDefault="004E6054" w:rsidP="004E6054">
      <w:pPr>
        <w:pStyle w:val="Sansinterligne"/>
        <w:rPr>
          <w:rFonts w:ascii="Times New Roman" w:hAnsi="Times New Roman" w:cs="Times New Roman"/>
          <w:sz w:val="22"/>
        </w:rPr>
      </w:pPr>
    </w:p>
    <w:p w14:paraId="5C06B4E9"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 xml:space="preserve">Certains fournisseurs de la commune tels que PLG, Chubb, </w:t>
      </w:r>
      <w:proofErr w:type="spellStart"/>
      <w:r>
        <w:rPr>
          <w:rFonts w:ascii="Times New Roman" w:hAnsi="Times New Roman" w:cs="Times New Roman"/>
          <w:sz w:val="22"/>
        </w:rPr>
        <w:t>Labocéa</w:t>
      </w:r>
      <w:proofErr w:type="spellEnd"/>
      <w:r>
        <w:rPr>
          <w:rFonts w:ascii="Times New Roman" w:hAnsi="Times New Roman" w:cs="Times New Roman"/>
          <w:sz w:val="22"/>
        </w:rPr>
        <w:t xml:space="preserve">, </w:t>
      </w:r>
      <w:proofErr w:type="spellStart"/>
      <w:r>
        <w:rPr>
          <w:rFonts w:ascii="Times New Roman" w:hAnsi="Times New Roman" w:cs="Times New Roman"/>
          <w:sz w:val="22"/>
        </w:rPr>
        <w:t>Koesio</w:t>
      </w:r>
      <w:proofErr w:type="spellEnd"/>
      <w:r>
        <w:rPr>
          <w:rFonts w:ascii="Times New Roman" w:hAnsi="Times New Roman" w:cs="Times New Roman"/>
          <w:sz w:val="22"/>
        </w:rPr>
        <w:t xml:space="preserve">, </w:t>
      </w:r>
      <w:proofErr w:type="spellStart"/>
      <w:r>
        <w:rPr>
          <w:rFonts w:ascii="Times New Roman" w:hAnsi="Times New Roman" w:cs="Times New Roman"/>
          <w:sz w:val="22"/>
        </w:rPr>
        <w:t>Sofibac</w:t>
      </w:r>
      <w:proofErr w:type="spellEnd"/>
      <w:proofErr w:type="gramStart"/>
      <w:r>
        <w:rPr>
          <w:rFonts w:ascii="Times New Roman" w:hAnsi="Times New Roman" w:cs="Times New Roman"/>
          <w:sz w:val="22"/>
        </w:rPr>
        <w:t xml:space="preserve"> ….</w:t>
      </w:r>
      <w:proofErr w:type="gramEnd"/>
      <w:r>
        <w:rPr>
          <w:rFonts w:ascii="Times New Roman" w:hAnsi="Times New Roman" w:cs="Times New Roman"/>
          <w:sz w:val="22"/>
        </w:rPr>
        <w:t>adhèrent à la centrale et permettront d’avoir des prix attractifs. Des comparatifs seront effectués par les fournitures scolaires, administratives … avec les fournisseurs locaux.</w:t>
      </w:r>
    </w:p>
    <w:p w14:paraId="085734B3" w14:textId="77777777" w:rsidR="004E6054" w:rsidRDefault="004E6054" w:rsidP="004E6054">
      <w:pPr>
        <w:pStyle w:val="Sansinterligne"/>
        <w:rPr>
          <w:rFonts w:ascii="Times New Roman" w:hAnsi="Times New Roman" w:cs="Times New Roman"/>
          <w:sz w:val="22"/>
        </w:rPr>
      </w:pPr>
    </w:p>
    <w:p w14:paraId="148D79A4" w14:textId="670CCC76" w:rsidR="004E6054" w:rsidRDefault="00550D5B" w:rsidP="004E6054">
      <w:pPr>
        <w:pStyle w:val="Sansinterligne"/>
        <w:rPr>
          <w:rFonts w:ascii="Times New Roman" w:hAnsi="Times New Roman" w:cs="Times New Roman"/>
          <w:sz w:val="22"/>
        </w:rPr>
      </w:pPr>
      <w:r w:rsidRPr="00550D5B">
        <w:rPr>
          <w:rFonts w:ascii="Times New Roman" w:hAnsi="Times New Roman" w:cs="Times New Roman"/>
          <w:sz w:val="22"/>
          <w:u w:val="single"/>
        </w:rPr>
        <w:t>Discussion et vote</w:t>
      </w:r>
      <w:r>
        <w:rPr>
          <w:rFonts w:ascii="Times New Roman" w:hAnsi="Times New Roman" w:cs="Times New Roman"/>
          <w:sz w:val="22"/>
        </w:rPr>
        <w:t> :</w:t>
      </w:r>
    </w:p>
    <w:p w14:paraId="0D4E22F9" w14:textId="704A6929" w:rsidR="00550D5B" w:rsidRDefault="00550D5B" w:rsidP="004E6054">
      <w:pPr>
        <w:pStyle w:val="Sansinterligne"/>
        <w:rPr>
          <w:rFonts w:ascii="Times New Roman" w:hAnsi="Times New Roman" w:cs="Times New Roman"/>
          <w:sz w:val="22"/>
        </w:rPr>
      </w:pPr>
      <w:r>
        <w:rPr>
          <w:rFonts w:ascii="Times New Roman" w:hAnsi="Times New Roman" w:cs="Times New Roman"/>
          <w:sz w:val="22"/>
        </w:rPr>
        <w:t xml:space="preserve">David Rouxel et Antoine Mahé suggèrent de contacter d’autres groupements de référencement pour comparer, notamment avec SCA de Lamballe.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se chargera de les contacter pour un rendez-vous.</w:t>
      </w:r>
    </w:p>
    <w:p w14:paraId="34FC664D" w14:textId="7349ED05" w:rsidR="00550D5B" w:rsidRDefault="00550D5B" w:rsidP="004E6054">
      <w:pPr>
        <w:pStyle w:val="Sansinterligne"/>
        <w:rPr>
          <w:rFonts w:ascii="Times New Roman" w:hAnsi="Times New Roman" w:cs="Times New Roman"/>
          <w:sz w:val="22"/>
        </w:rPr>
      </w:pPr>
      <w:r>
        <w:rPr>
          <w:rFonts w:ascii="Times New Roman" w:hAnsi="Times New Roman" w:cs="Times New Roman"/>
          <w:sz w:val="22"/>
        </w:rPr>
        <w:t>Ce point sera remis à l’ordre du jour du Conseil Municipal du 16 mai.</w:t>
      </w:r>
    </w:p>
    <w:p w14:paraId="12804E6A" w14:textId="77777777" w:rsidR="004E6054" w:rsidRDefault="004E6054" w:rsidP="004E6054">
      <w:pPr>
        <w:pStyle w:val="Sansinterligne"/>
        <w:rPr>
          <w:rFonts w:ascii="Times New Roman" w:hAnsi="Times New Roman" w:cs="Times New Roman"/>
          <w:sz w:val="22"/>
        </w:rPr>
      </w:pPr>
    </w:p>
    <w:p w14:paraId="5F4CF712" w14:textId="77777777" w:rsidR="004E6054" w:rsidRDefault="004E6054" w:rsidP="004E6054">
      <w:pPr>
        <w:pStyle w:val="Sansinterligne"/>
        <w:rPr>
          <w:rFonts w:ascii="Times New Roman" w:hAnsi="Times New Roman" w:cs="Times New Roman"/>
          <w:sz w:val="22"/>
        </w:rPr>
      </w:pPr>
    </w:p>
    <w:p w14:paraId="26AF6115" w14:textId="488BCA41" w:rsidR="004E6054" w:rsidRPr="004E6054" w:rsidRDefault="004E6054" w:rsidP="004E6054">
      <w:pPr>
        <w:pStyle w:val="Sansinterligne"/>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MATERIEL : DEVIS DEBROUSSAILEUR</w:t>
      </w:r>
    </w:p>
    <w:p w14:paraId="312C198D" w14:textId="77777777" w:rsidR="004E6054" w:rsidRDefault="004E6054" w:rsidP="004E6054">
      <w:pPr>
        <w:pStyle w:val="Sansinterligne"/>
        <w:rPr>
          <w:rFonts w:ascii="Times New Roman" w:hAnsi="Times New Roman" w:cs="Times New Roman"/>
          <w:sz w:val="22"/>
        </w:rPr>
      </w:pPr>
    </w:p>
    <w:p w14:paraId="29B33526" w14:textId="2C60A3D2" w:rsidR="00550D5B" w:rsidRDefault="00550D5B" w:rsidP="00550D5B">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Frédéric </w:t>
      </w:r>
      <w:proofErr w:type="spellStart"/>
      <w:r>
        <w:rPr>
          <w:rFonts w:ascii="Times New Roman" w:hAnsi="Times New Roman" w:cs="Times New Roman"/>
          <w:sz w:val="22"/>
        </w:rPr>
        <w:t>Foulfoin</w:t>
      </w:r>
      <w:proofErr w:type="spellEnd"/>
      <w:r>
        <w:rPr>
          <w:rFonts w:ascii="Times New Roman" w:hAnsi="Times New Roman" w:cs="Times New Roman"/>
          <w:sz w:val="22"/>
        </w:rPr>
        <w:t>, Adjoint au Maire</w:t>
      </w:r>
    </w:p>
    <w:p w14:paraId="5B0AAF6C" w14:textId="77777777" w:rsidR="00550D5B" w:rsidRDefault="00550D5B" w:rsidP="00550D5B">
      <w:pPr>
        <w:pStyle w:val="Sansinterligne"/>
        <w:jc w:val="both"/>
        <w:rPr>
          <w:rFonts w:ascii="Times New Roman" w:hAnsi="Times New Roman" w:cs="Times New Roman"/>
          <w:sz w:val="22"/>
        </w:rPr>
      </w:pPr>
    </w:p>
    <w:p w14:paraId="666E1F4A" w14:textId="333ABA11" w:rsidR="00550D5B" w:rsidRPr="00550D5B" w:rsidRDefault="00550D5B" w:rsidP="00550D5B">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03DD1589"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Les services techniques souhaitent l’achat d’un second débroussailleur. Des devis ont été demandés à Bretagne Motoculture et Concept Motoculture.</w:t>
      </w:r>
    </w:p>
    <w:p w14:paraId="538FDE0B"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Le débroussailleur thermique Echo SRM3021 est le plus adapté à leurs besoins (poids : 6.1 kg, moteur 2 temps, 30.5 cm3, puissance de 1.3 kW).</w:t>
      </w:r>
    </w:p>
    <w:p w14:paraId="51462B74" w14:textId="77777777" w:rsidR="004E6054" w:rsidRDefault="004E6054" w:rsidP="004E6054">
      <w:pPr>
        <w:pStyle w:val="Sansinterligne"/>
        <w:jc w:val="both"/>
        <w:rPr>
          <w:rFonts w:ascii="Times New Roman" w:hAnsi="Times New Roman" w:cs="Times New Roman"/>
          <w:sz w:val="22"/>
        </w:rPr>
      </w:pPr>
    </w:p>
    <w:p w14:paraId="0BFDEAB8"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Son prix est de 490 € HT chez Bretagne Motoculture. Il est proposé au Conseil Municipal d’accepter le devis, la dépense sera mandatée en section d’investissement.</w:t>
      </w:r>
    </w:p>
    <w:p w14:paraId="272245B3" w14:textId="77777777" w:rsidR="004E6054" w:rsidRDefault="004E6054" w:rsidP="004E6054">
      <w:pPr>
        <w:pStyle w:val="Sansinterligne"/>
        <w:rPr>
          <w:rFonts w:ascii="Times New Roman" w:hAnsi="Times New Roman" w:cs="Times New Roman"/>
          <w:sz w:val="22"/>
        </w:rPr>
      </w:pPr>
    </w:p>
    <w:p w14:paraId="0ED4361D" w14:textId="77777777" w:rsidR="00550D5B" w:rsidRDefault="00550D5B" w:rsidP="00550D5B">
      <w:pPr>
        <w:pStyle w:val="Sansinterligne"/>
        <w:rPr>
          <w:rFonts w:ascii="Times New Roman" w:hAnsi="Times New Roman" w:cs="Times New Roman"/>
          <w:sz w:val="22"/>
        </w:rPr>
      </w:pPr>
      <w:r w:rsidRPr="00550D5B">
        <w:rPr>
          <w:rFonts w:ascii="Times New Roman" w:hAnsi="Times New Roman" w:cs="Times New Roman"/>
          <w:sz w:val="22"/>
          <w:u w:val="single"/>
        </w:rPr>
        <w:t>Discussion et vote</w:t>
      </w:r>
      <w:r>
        <w:rPr>
          <w:rFonts w:ascii="Times New Roman" w:hAnsi="Times New Roman" w:cs="Times New Roman"/>
          <w:sz w:val="22"/>
        </w:rPr>
        <w:t> :</w:t>
      </w:r>
    </w:p>
    <w:p w14:paraId="27A9DCF1" w14:textId="6C5BE1A6" w:rsidR="00550D5B" w:rsidRDefault="00550D5B" w:rsidP="004E6054">
      <w:pPr>
        <w:pStyle w:val="Sansinterligne"/>
        <w:rPr>
          <w:rFonts w:ascii="Times New Roman" w:hAnsi="Times New Roman" w:cs="Times New Roman"/>
          <w:sz w:val="22"/>
        </w:rPr>
      </w:pPr>
      <w:r>
        <w:rPr>
          <w:rFonts w:ascii="Times New Roman" w:hAnsi="Times New Roman" w:cs="Times New Roman"/>
          <w:sz w:val="22"/>
        </w:rPr>
        <w:t>Le Conseil Municipal, à l’unanimité, donne son accord pour l’achat du débroussailleur.</w:t>
      </w:r>
    </w:p>
    <w:p w14:paraId="6C79919D" w14:textId="77777777" w:rsidR="00550D5B" w:rsidRDefault="00550D5B" w:rsidP="004E6054">
      <w:pPr>
        <w:pStyle w:val="Sansinterligne"/>
        <w:rPr>
          <w:rFonts w:ascii="Times New Roman" w:hAnsi="Times New Roman" w:cs="Times New Roman"/>
          <w:sz w:val="22"/>
        </w:rPr>
      </w:pPr>
    </w:p>
    <w:p w14:paraId="68D8A7FC" w14:textId="77777777" w:rsidR="004E6054" w:rsidRDefault="004E6054" w:rsidP="004E6054">
      <w:pPr>
        <w:pStyle w:val="Sansinterligne"/>
        <w:rPr>
          <w:rFonts w:ascii="Times New Roman" w:hAnsi="Times New Roman" w:cs="Times New Roman"/>
          <w:sz w:val="22"/>
        </w:rPr>
      </w:pPr>
    </w:p>
    <w:p w14:paraId="5AB16515" w14:textId="28384D20" w:rsidR="004E6054" w:rsidRPr="004E6054" w:rsidRDefault="004E6054" w:rsidP="004E6054">
      <w:pPr>
        <w:pStyle w:val="Sansinterligne"/>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FEU D’ARTIFICE</w:t>
      </w:r>
    </w:p>
    <w:p w14:paraId="627FBE1A" w14:textId="77777777" w:rsidR="004E6054" w:rsidRDefault="004E6054" w:rsidP="004E6054">
      <w:pPr>
        <w:pStyle w:val="Sansinterligne"/>
        <w:rPr>
          <w:rFonts w:ascii="Times New Roman" w:hAnsi="Times New Roman" w:cs="Times New Roman"/>
          <w:b/>
          <w:bCs/>
          <w:sz w:val="22"/>
          <w:u w:val="single"/>
        </w:rPr>
      </w:pPr>
    </w:p>
    <w:p w14:paraId="4BFE6D75" w14:textId="316CD22B" w:rsidR="00550D5B" w:rsidRDefault="00550D5B" w:rsidP="00550D5B">
      <w:pPr>
        <w:pStyle w:val="Sansinterligne"/>
        <w:jc w:val="both"/>
        <w:rPr>
          <w:rFonts w:ascii="Times New Roman" w:hAnsi="Times New Roman" w:cs="Times New Roman"/>
          <w:sz w:val="22"/>
        </w:rPr>
      </w:pPr>
      <w:r>
        <w:rPr>
          <w:rFonts w:ascii="Times New Roman" w:hAnsi="Times New Roman" w:cs="Times New Roman"/>
          <w:sz w:val="22"/>
          <w:u w:val="single"/>
        </w:rPr>
        <w:t>Rapporteur</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Maire</w:t>
      </w:r>
    </w:p>
    <w:p w14:paraId="7ABA0BD3" w14:textId="77777777" w:rsidR="00550D5B" w:rsidRDefault="00550D5B" w:rsidP="00550D5B">
      <w:pPr>
        <w:pStyle w:val="Sansinterligne"/>
        <w:jc w:val="both"/>
        <w:rPr>
          <w:rFonts w:ascii="Times New Roman" w:hAnsi="Times New Roman" w:cs="Times New Roman"/>
          <w:sz w:val="22"/>
        </w:rPr>
      </w:pPr>
    </w:p>
    <w:p w14:paraId="0C664F57" w14:textId="0395DD11" w:rsidR="00550D5B" w:rsidRPr="00550D5B" w:rsidRDefault="00550D5B" w:rsidP="00550D5B">
      <w:pPr>
        <w:pStyle w:val="Sansinterligne"/>
        <w:jc w:val="both"/>
        <w:rPr>
          <w:rFonts w:ascii="Times New Roman" w:hAnsi="Times New Roman" w:cs="Times New Roman"/>
          <w:sz w:val="22"/>
          <w:u w:val="single"/>
        </w:rPr>
      </w:pPr>
      <w:r>
        <w:rPr>
          <w:rFonts w:ascii="Times New Roman" w:hAnsi="Times New Roman" w:cs="Times New Roman"/>
          <w:sz w:val="22"/>
          <w:u w:val="single"/>
        </w:rPr>
        <w:t>Note explicative :</w:t>
      </w:r>
    </w:p>
    <w:p w14:paraId="59ACE5BA" w14:textId="77777777"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 xml:space="preserve">Monsieur le Maire a rencontré la société Vos Nuits Etoilées qui organise les feux d’artifices de la commune depuis de nombreuses années. </w:t>
      </w:r>
    </w:p>
    <w:p w14:paraId="58F5FB31" w14:textId="52028089"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Pour la même prestation que l’année dernière, le devis est de 2 250 € TTC</w:t>
      </w:r>
      <w:r w:rsidR="00550D5B">
        <w:rPr>
          <w:rFonts w:ascii="Times New Roman" w:hAnsi="Times New Roman" w:cs="Times New Roman"/>
          <w:sz w:val="22"/>
        </w:rPr>
        <w:t xml:space="preserve"> pour le feu du 6 juillet.</w:t>
      </w:r>
    </w:p>
    <w:p w14:paraId="6FB272D8" w14:textId="77777777" w:rsidR="004E6054" w:rsidRDefault="004E6054" w:rsidP="004E6054">
      <w:pPr>
        <w:pStyle w:val="Sansinterligne"/>
        <w:jc w:val="both"/>
        <w:rPr>
          <w:rFonts w:ascii="Times New Roman" w:hAnsi="Times New Roman" w:cs="Times New Roman"/>
          <w:sz w:val="22"/>
        </w:rPr>
      </w:pPr>
    </w:p>
    <w:p w14:paraId="64004F12" w14:textId="77777777" w:rsidR="00550D5B" w:rsidRDefault="00550D5B" w:rsidP="00550D5B">
      <w:pPr>
        <w:pStyle w:val="Sansinterligne"/>
        <w:rPr>
          <w:rFonts w:ascii="Times New Roman" w:hAnsi="Times New Roman" w:cs="Times New Roman"/>
          <w:sz w:val="22"/>
        </w:rPr>
      </w:pPr>
      <w:r w:rsidRPr="00550D5B">
        <w:rPr>
          <w:rFonts w:ascii="Times New Roman" w:hAnsi="Times New Roman" w:cs="Times New Roman"/>
          <w:sz w:val="22"/>
          <w:u w:val="single"/>
        </w:rPr>
        <w:t>Discussion et vote</w:t>
      </w:r>
      <w:r>
        <w:rPr>
          <w:rFonts w:ascii="Times New Roman" w:hAnsi="Times New Roman" w:cs="Times New Roman"/>
          <w:sz w:val="22"/>
        </w:rPr>
        <w:t> :</w:t>
      </w:r>
    </w:p>
    <w:p w14:paraId="7AE656D4" w14:textId="3451EBC1" w:rsidR="00550D5B" w:rsidRDefault="00550D5B" w:rsidP="00550D5B">
      <w:pPr>
        <w:pStyle w:val="Sansinterligne"/>
        <w:rPr>
          <w:rFonts w:ascii="Times New Roman" w:hAnsi="Times New Roman" w:cs="Times New Roman"/>
          <w:sz w:val="22"/>
        </w:rPr>
      </w:pPr>
      <w:r>
        <w:rPr>
          <w:rFonts w:ascii="Times New Roman" w:hAnsi="Times New Roman" w:cs="Times New Roman"/>
          <w:sz w:val="22"/>
        </w:rPr>
        <w:t>Le Conseil Municipal, à l’unanimité, retient le devis de Vos Nuits Etoilées.</w:t>
      </w:r>
    </w:p>
    <w:p w14:paraId="356E0526" w14:textId="77777777" w:rsidR="004E6054" w:rsidRDefault="004E6054" w:rsidP="004E6054">
      <w:pPr>
        <w:pStyle w:val="Sansinterligne"/>
        <w:rPr>
          <w:rFonts w:ascii="Times New Roman" w:hAnsi="Times New Roman" w:cs="Times New Roman"/>
          <w:sz w:val="22"/>
        </w:rPr>
      </w:pPr>
    </w:p>
    <w:p w14:paraId="58C83FF2" w14:textId="77777777" w:rsidR="004E6054" w:rsidRDefault="004E6054" w:rsidP="004E6054">
      <w:pPr>
        <w:pStyle w:val="Sansinterligne"/>
        <w:rPr>
          <w:rFonts w:ascii="Times New Roman" w:hAnsi="Times New Roman" w:cs="Times New Roman"/>
          <w:sz w:val="22"/>
        </w:rPr>
      </w:pPr>
    </w:p>
    <w:p w14:paraId="154A0926" w14:textId="28A6B27A" w:rsidR="004E6054" w:rsidRPr="004E6054" w:rsidRDefault="004E6054" w:rsidP="004E6054">
      <w:pPr>
        <w:pStyle w:val="Sansinterligne"/>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4E6054">
        <w:rPr>
          <w:rFonts w:ascii="Times New Roman" w:hAnsi="Times New Roman" w:cs="Times New Roman"/>
          <w:b/>
          <w:bCs/>
          <w:sz w:val="22"/>
        </w:rPr>
        <w:t>INFORMATIONS ET QUESTIONS DIVERSES</w:t>
      </w:r>
    </w:p>
    <w:p w14:paraId="544DAF4D" w14:textId="77777777" w:rsidR="004E6054" w:rsidRDefault="004E6054" w:rsidP="004E6054">
      <w:pPr>
        <w:pStyle w:val="Sansinterligne"/>
        <w:rPr>
          <w:rFonts w:ascii="Times New Roman" w:hAnsi="Times New Roman" w:cs="Times New Roman"/>
          <w:sz w:val="22"/>
        </w:rPr>
      </w:pPr>
    </w:p>
    <w:p w14:paraId="434AF52A" w14:textId="77777777" w:rsidR="004E6054" w:rsidRDefault="004E6054" w:rsidP="004E6054">
      <w:pPr>
        <w:pStyle w:val="Sansinterligne"/>
        <w:numPr>
          <w:ilvl w:val="0"/>
          <w:numId w:val="6"/>
        </w:numPr>
        <w:rPr>
          <w:rFonts w:ascii="Times New Roman" w:hAnsi="Times New Roman" w:cs="Times New Roman"/>
          <w:sz w:val="22"/>
        </w:rPr>
      </w:pPr>
      <w:r w:rsidRPr="00643C44">
        <w:rPr>
          <w:rFonts w:ascii="Times New Roman" w:hAnsi="Times New Roman" w:cs="Times New Roman"/>
          <w:i/>
          <w:iCs/>
          <w:sz w:val="22"/>
          <w:u w:val="single"/>
        </w:rPr>
        <w:t xml:space="preserve">Projet réhabilitation du Bois de </w:t>
      </w:r>
      <w:proofErr w:type="spellStart"/>
      <w:r w:rsidRPr="00643C44">
        <w:rPr>
          <w:rFonts w:ascii="Times New Roman" w:hAnsi="Times New Roman" w:cs="Times New Roman"/>
          <w:i/>
          <w:iCs/>
          <w:sz w:val="22"/>
          <w:u w:val="single"/>
        </w:rPr>
        <w:t>Brocheboeuf</w:t>
      </w:r>
      <w:proofErr w:type="spellEnd"/>
      <w:r w:rsidRPr="00643C44">
        <w:rPr>
          <w:rFonts w:ascii="Times New Roman" w:hAnsi="Times New Roman" w:cs="Times New Roman"/>
          <w:i/>
          <w:iCs/>
          <w:sz w:val="22"/>
          <w:u w:val="single"/>
        </w:rPr>
        <w:t> – Concordia</w:t>
      </w:r>
      <w:r>
        <w:rPr>
          <w:rFonts w:ascii="Times New Roman" w:hAnsi="Times New Roman" w:cs="Times New Roman"/>
          <w:sz w:val="22"/>
        </w:rPr>
        <w:t xml:space="preserve"> :</w:t>
      </w:r>
    </w:p>
    <w:p w14:paraId="2DAC1E15" w14:textId="79FB3ED4" w:rsidR="004E6054" w:rsidRDefault="004E6054" w:rsidP="004E6054">
      <w:pPr>
        <w:pStyle w:val="Sansinterligne"/>
        <w:jc w:val="both"/>
        <w:rPr>
          <w:rFonts w:ascii="Times New Roman" w:hAnsi="Times New Roman" w:cs="Times New Roman"/>
          <w:sz w:val="22"/>
        </w:rPr>
      </w:pPr>
      <w:r>
        <w:rPr>
          <w:rFonts w:ascii="Times New Roman" w:hAnsi="Times New Roman" w:cs="Times New Roman"/>
          <w:sz w:val="22"/>
        </w:rPr>
        <w:t>La commission Animation a décidé de ne pas donner suite au projet avec Concordia cette année. Des travaux d’aménagement du bois sont faits par des élus et des bénévoles de l’Amicale Laïque et du Club des Jeunes.</w:t>
      </w:r>
      <w:r w:rsidR="00550D5B">
        <w:rPr>
          <w:rFonts w:ascii="Times New Roman" w:hAnsi="Times New Roman" w:cs="Times New Roman"/>
          <w:sz w:val="22"/>
        </w:rPr>
        <w:t xml:space="preserve"> Laurent </w:t>
      </w:r>
      <w:proofErr w:type="spellStart"/>
      <w:r w:rsidR="00550D5B">
        <w:rPr>
          <w:rFonts w:ascii="Times New Roman" w:hAnsi="Times New Roman" w:cs="Times New Roman"/>
          <w:sz w:val="22"/>
        </w:rPr>
        <w:t>Jouanno</w:t>
      </w:r>
      <w:proofErr w:type="spellEnd"/>
      <w:r w:rsidR="00550D5B">
        <w:rPr>
          <w:rFonts w:ascii="Times New Roman" w:hAnsi="Times New Roman" w:cs="Times New Roman"/>
          <w:sz w:val="22"/>
        </w:rPr>
        <w:t xml:space="preserve"> informe qu’une commission aura lieu en mai.</w:t>
      </w:r>
    </w:p>
    <w:p w14:paraId="2466F7AE" w14:textId="656708A5" w:rsidR="00550D5B" w:rsidRDefault="00550D5B" w:rsidP="004E6054">
      <w:pPr>
        <w:pStyle w:val="Sansinterligne"/>
        <w:jc w:val="both"/>
        <w:rPr>
          <w:rFonts w:ascii="Times New Roman" w:hAnsi="Times New Roman" w:cs="Times New Roman"/>
          <w:sz w:val="22"/>
        </w:rPr>
      </w:pPr>
      <w:r>
        <w:rPr>
          <w:rFonts w:ascii="Times New Roman" w:hAnsi="Times New Roman" w:cs="Times New Roman"/>
          <w:sz w:val="22"/>
        </w:rPr>
        <w:t xml:space="preserve">Gaëlle Pasco demande quelles mesures de sécurité seront prises dans le bois lors du </w:t>
      </w:r>
      <w:proofErr w:type="spellStart"/>
      <w:r>
        <w:rPr>
          <w:rFonts w:ascii="Times New Roman" w:hAnsi="Times New Roman" w:cs="Times New Roman"/>
          <w:sz w:val="22"/>
        </w:rPr>
        <w:t>Trev’Estival</w:t>
      </w:r>
      <w:proofErr w:type="spellEnd"/>
      <w:r>
        <w:rPr>
          <w:rFonts w:ascii="Times New Roman" w:hAnsi="Times New Roman" w:cs="Times New Roman"/>
          <w:sz w:val="22"/>
        </w:rPr>
        <w:t>.</w:t>
      </w:r>
    </w:p>
    <w:p w14:paraId="36B4C82F" w14:textId="7264F927" w:rsidR="00550D5B" w:rsidRDefault="00550D5B" w:rsidP="004E6054">
      <w:pPr>
        <w:pStyle w:val="Sansinterligne"/>
        <w:jc w:val="both"/>
        <w:rPr>
          <w:rFonts w:ascii="Times New Roman" w:hAnsi="Times New Roman" w:cs="Times New Roman"/>
          <w:sz w:val="22"/>
        </w:rPr>
      </w:pPr>
      <w:r>
        <w:rPr>
          <w:rFonts w:ascii="Times New Roman" w:hAnsi="Times New Roman" w:cs="Times New Roman"/>
          <w:sz w:val="22"/>
        </w:rPr>
        <w:t xml:space="preserve">Monsieur le Maire et 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indiquent que la route sera barrée, un balisage et des barrières seront mises dans le haut du bois, de l’éclairage supplémentaire sera aussi installé. Au niveau de la route </w:t>
      </w:r>
      <w:r>
        <w:rPr>
          <w:rFonts w:ascii="Times New Roman" w:hAnsi="Times New Roman" w:cs="Times New Roman"/>
          <w:sz w:val="22"/>
        </w:rPr>
        <w:lastRenderedPageBreak/>
        <w:t>départementale, des panneaux de signalisation seront mis pour garantir un maximum de sécurité sur le site.</w:t>
      </w:r>
    </w:p>
    <w:p w14:paraId="3F0ACC98" w14:textId="77777777" w:rsidR="004E6054" w:rsidRDefault="004E6054" w:rsidP="004E6054">
      <w:pPr>
        <w:pStyle w:val="Sansinterligne"/>
        <w:rPr>
          <w:rFonts w:ascii="Times New Roman" w:hAnsi="Times New Roman" w:cs="Times New Roman"/>
          <w:sz w:val="22"/>
        </w:rPr>
      </w:pPr>
    </w:p>
    <w:p w14:paraId="1C57A934" w14:textId="77777777" w:rsidR="004E6054" w:rsidRPr="00643C44" w:rsidRDefault="004E6054" w:rsidP="004E6054">
      <w:pPr>
        <w:pStyle w:val="Sansinterligne"/>
        <w:numPr>
          <w:ilvl w:val="0"/>
          <w:numId w:val="6"/>
        </w:numPr>
        <w:rPr>
          <w:rFonts w:ascii="Times New Roman" w:hAnsi="Times New Roman" w:cs="Times New Roman"/>
          <w:i/>
          <w:iCs/>
          <w:sz w:val="22"/>
          <w:u w:val="single"/>
        </w:rPr>
      </w:pPr>
      <w:r w:rsidRPr="00643C44">
        <w:rPr>
          <w:rFonts w:ascii="Times New Roman" w:hAnsi="Times New Roman" w:cs="Times New Roman"/>
          <w:i/>
          <w:iCs/>
          <w:sz w:val="22"/>
          <w:u w:val="single"/>
        </w:rPr>
        <w:t>Fermeture de la mairie le 10 mai </w:t>
      </w:r>
    </w:p>
    <w:p w14:paraId="7C0AA9D6" w14:textId="77777777" w:rsidR="00407834" w:rsidRDefault="00407834" w:rsidP="00407834">
      <w:pPr>
        <w:pStyle w:val="Sansinterligne"/>
        <w:jc w:val="both"/>
        <w:rPr>
          <w:rFonts w:ascii="Times New Roman" w:hAnsi="Times New Roman" w:cs="Times New Roman"/>
          <w:sz w:val="22"/>
        </w:rPr>
      </w:pPr>
    </w:p>
    <w:p w14:paraId="7BD4F59F" w14:textId="5162B209" w:rsidR="003714A0" w:rsidRPr="003714A0" w:rsidRDefault="003714A0" w:rsidP="003714A0">
      <w:pPr>
        <w:pStyle w:val="Sansinterligne"/>
        <w:numPr>
          <w:ilvl w:val="0"/>
          <w:numId w:val="6"/>
        </w:numPr>
        <w:rPr>
          <w:rFonts w:ascii="Times New Roman" w:hAnsi="Times New Roman" w:cs="Times New Roman"/>
          <w:i/>
          <w:iCs/>
          <w:sz w:val="22"/>
          <w:u w:val="single"/>
        </w:rPr>
      </w:pPr>
      <w:r w:rsidRPr="00643C44">
        <w:rPr>
          <w:rFonts w:ascii="Times New Roman" w:hAnsi="Times New Roman" w:cs="Times New Roman"/>
          <w:i/>
          <w:iCs/>
          <w:sz w:val="22"/>
          <w:u w:val="single"/>
        </w:rPr>
        <w:t>F</w:t>
      </w:r>
      <w:r>
        <w:rPr>
          <w:rFonts w:ascii="Times New Roman" w:hAnsi="Times New Roman" w:cs="Times New Roman"/>
          <w:i/>
          <w:iCs/>
          <w:sz w:val="22"/>
          <w:u w:val="single"/>
        </w:rPr>
        <w:t>ibre</w:t>
      </w:r>
      <w:r w:rsidRPr="003714A0">
        <w:rPr>
          <w:rFonts w:ascii="Times New Roman" w:hAnsi="Times New Roman" w:cs="Times New Roman"/>
          <w:i/>
          <w:iCs/>
          <w:sz w:val="22"/>
        </w:rPr>
        <w:t> </w:t>
      </w:r>
      <w:r w:rsidRPr="003714A0">
        <w:rPr>
          <w:rFonts w:ascii="Times New Roman" w:hAnsi="Times New Roman" w:cs="Times New Roman"/>
          <w:sz w:val="22"/>
        </w:rPr>
        <w:t>:</w:t>
      </w:r>
      <w:r w:rsidRPr="003714A0">
        <w:rPr>
          <w:rFonts w:ascii="Times New Roman" w:hAnsi="Times New Roman" w:cs="Times New Roman"/>
          <w:i/>
          <w:iCs/>
          <w:sz w:val="22"/>
        </w:rPr>
        <w:t xml:space="preserve"> </w:t>
      </w:r>
      <w:r>
        <w:rPr>
          <w:rFonts w:ascii="Times New Roman" w:hAnsi="Times New Roman" w:cs="Times New Roman"/>
          <w:sz w:val="22"/>
        </w:rPr>
        <w:t xml:space="preserve">à la demande de David Rouxel,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indique que les travaux de création de trois chambres devraient avoir lieu dans le bourg en avril / mai avec un déploiement prévu en fin d’année.</w:t>
      </w:r>
    </w:p>
    <w:p w14:paraId="1C405205" w14:textId="77777777" w:rsidR="003714A0" w:rsidRPr="003714A0" w:rsidRDefault="003714A0" w:rsidP="003714A0">
      <w:pPr>
        <w:pStyle w:val="Sansinterligne"/>
        <w:rPr>
          <w:rFonts w:ascii="Times New Roman" w:hAnsi="Times New Roman" w:cs="Times New Roman"/>
          <w:i/>
          <w:iCs/>
          <w:sz w:val="22"/>
          <w:u w:val="single"/>
        </w:rPr>
      </w:pPr>
    </w:p>
    <w:p w14:paraId="01D238EA" w14:textId="46842BA2" w:rsidR="003714A0" w:rsidRPr="003714A0" w:rsidRDefault="003714A0" w:rsidP="003714A0">
      <w:pPr>
        <w:pStyle w:val="Sansinterligne"/>
        <w:numPr>
          <w:ilvl w:val="0"/>
          <w:numId w:val="6"/>
        </w:numPr>
        <w:rPr>
          <w:rFonts w:ascii="Times New Roman" w:hAnsi="Times New Roman" w:cs="Times New Roman"/>
          <w:i/>
          <w:iCs/>
          <w:sz w:val="22"/>
          <w:u w:val="single"/>
        </w:rPr>
      </w:pPr>
      <w:r>
        <w:rPr>
          <w:rFonts w:ascii="Times New Roman" w:hAnsi="Times New Roman" w:cs="Times New Roman"/>
          <w:i/>
          <w:iCs/>
          <w:sz w:val="22"/>
          <w:u w:val="single"/>
        </w:rPr>
        <w:t>Demande de salle du Courrier Indépendant</w:t>
      </w:r>
      <w:r>
        <w:rPr>
          <w:rFonts w:ascii="Times New Roman" w:hAnsi="Times New Roman" w:cs="Times New Roman"/>
          <w:sz w:val="22"/>
        </w:rPr>
        <w:t xml:space="preserve"> : Monsieur le Maire explique qu’il a été sollicité par le Courrier Indépendant qui recherche une salle de réunion du 3 au 7 juin. Une opération commerciale aura lieu avec des étudiants de Merdrignac. Le Conseil accepte de prêter la salle Men </w:t>
      </w:r>
      <w:proofErr w:type="spellStart"/>
      <w:r>
        <w:rPr>
          <w:rFonts w:ascii="Times New Roman" w:hAnsi="Times New Roman" w:cs="Times New Roman"/>
          <w:sz w:val="22"/>
        </w:rPr>
        <w:t>Glaz</w:t>
      </w:r>
      <w:proofErr w:type="spellEnd"/>
      <w:r>
        <w:rPr>
          <w:rFonts w:ascii="Times New Roman" w:hAnsi="Times New Roman" w:cs="Times New Roman"/>
          <w:sz w:val="22"/>
        </w:rPr>
        <w:t xml:space="preserve"> du 3 au 6 juin car il y a des élections du CCJ à organiser le 9 juin.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propose de </w:t>
      </w:r>
      <w:r w:rsidR="007B1253">
        <w:rPr>
          <w:rFonts w:ascii="Times New Roman" w:hAnsi="Times New Roman" w:cs="Times New Roman"/>
          <w:sz w:val="22"/>
        </w:rPr>
        <w:t>demander un abonnement gratuit d’un an pour la commune en dédommagement.</w:t>
      </w:r>
    </w:p>
    <w:p w14:paraId="67BF73F8" w14:textId="77777777" w:rsidR="003714A0" w:rsidRDefault="003714A0" w:rsidP="003714A0">
      <w:pPr>
        <w:pStyle w:val="Paragraphedeliste"/>
        <w:rPr>
          <w:rFonts w:ascii="Times New Roman" w:hAnsi="Times New Roman" w:cs="Times New Roman"/>
          <w:i/>
          <w:iCs/>
          <w:u w:val="single"/>
        </w:rPr>
      </w:pPr>
    </w:p>
    <w:p w14:paraId="0F77A3D6" w14:textId="77777777" w:rsidR="003714A0" w:rsidRPr="00643C44" w:rsidRDefault="003714A0" w:rsidP="003714A0">
      <w:pPr>
        <w:pStyle w:val="Sansinterligne"/>
        <w:rPr>
          <w:rFonts w:ascii="Times New Roman" w:hAnsi="Times New Roman" w:cs="Times New Roman"/>
          <w:i/>
          <w:iCs/>
          <w:sz w:val="22"/>
          <w:u w:val="single"/>
        </w:rPr>
      </w:pPr>
    </w:p>
    <w:p w14:paraId="70C172C2" w14:textId="4A5A86D3" w:rsidR="004E6054" w:rsidRDefault="007B1253" w:rsidP="00407834">
      <w:pPr>
        <w:pStyle w:val="Sansinterligne"/>
        <w:jc w:val="both"/>
        <w:rPr>
          <w:rFonts w:ascii="Times New Roman" w:hAnsi="Times New Roman" w:cs="Times New Roman"/>
          <w:sz w:val="22"/>
        </w:rPr>
      </w:pPr>
      <w:r>
        <w:rPr>
          <w:rFonts w:ascii="Times New Roman" w:hAnsi="Times New Roman" w:cs="Times New Roman"/>
          <w:sz w:val="22"/>
        </w:rPr>
        <w:t>Clôture de la séance à 21h30.</w:t>
      </w:r>
    </w:p>
    <w:p w14:paraId="1E19BD1E" w14:textId="77777777" w:rsidR="004E6054" w:rsidRDefault="004E6054" w:rsidP="00407834">
      <w:pPr>
        <w:pStyle w:val="Sansinterligne"/>
        <w:jc w:val="both"/>
        <w:rPr>
          <w:rFonts w:ascii="Times New Roman" w:hAnsi="Times New Roman" w:cs="Times New Roman"/>
          <w:sz w:val="22"/>
        </w:rPr>
      </w:pPr>
    </w:p>
    <w:p w14:paraId="250E91D5" w14:textId="77777777" w:rsidR="004E6054" w:rsidRDefault="004E6054" w:rsidP="00407834">
      <w:pPr>
        <w:pStyle w:val="Sansinterligne"/>
        <w:jc w:val="both"/>
        <w:rPr>
          <w:rFonts w:ascii="Times New Roman" w:hAnsi="Times New Roman" w:cs="Times New Roman"/>
          <w:sz w:val="22"/>
        </w:rPr>
      </w:pPr>
    </w:p>
    <w:p w14:paraId="23E37042" w14:textId="77777777" w:rsidR="004E6054" w:rsidRDefault="004E6054" w:rsidP="00407834">
      <w:pPr>
        <w:pStyle w:val="Sansinterligne"/>
        <w:jc w:val="both"/>
        <w:rPr>
          <w:rFonts w:ascii="Times New Roman" w:hAnsi="Times New Roman" w:cs="Times New Roman"/>
          <w:sz w:val="22"/>
        </w:rPr>
      </w:pPr>
    </w:p>
    <w:p w14:paraId="3CD949C8"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b/>
          <w:bCs/>
          <w:sz w:val="22"/>
          <w:u w:val="single"/>
        </w:rPr>
        <w:t>Dates à retenir</w:t>
      </w:r>
      <w:r>
        <w:rPr>
          <w:rFonts w:ascii="Times New Roman" w:hAnsi="Times New Roman" w:cs="Times New Roman"/>
          <w:sz w:val="22"/>
        </w:rPr>
        <w:t> :</w:t>
      </w:r>
    </w:p>
    <w:p w14:paraId="76F056E5" w14:textId="77777777" w:rsidR="004E6054" w:rsidRDefault="004E6054" w:rsidP="004E6054">
      <w:pPr>
        <w:pStyle w:val="Sansinterligne"/>
        <w:rPr>
          <w:rFonts w:ascii="Times New Roman" w:hAnsi="Times New Roman" w:cs="Times New Roman"/>
          <w:sz w:val="22"/>
        </w:rPr>
      </w:pPr>
    </w:p>
    <w:p w14:paraId="7D4275D7"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ab/>
        <w:t>- jeudi 25 avril à 19h : comité de pilotage projet salle omnisports (à confirmer)</w:t>
      </w:r>
    </w:p>
    <w:p w14:paraId="79AFB39C"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ab/>
        <w:t>- jeudi 2 mai de 15h à 16h30 : visite de Monsieur le Préfet</w:t>
      </w:r>
    </w:p>
    <w:p w14:paraId="648A6746" w14:textId="77777777" w:rsidR="004E6054" w:rsidRDefault="004E6054" w:rsidP="004E6054">
      <w:pPr>
        <w:pStyle w:val="Sansinterligne"/>
        <w:rPr>
          <w:rFonts w:ascii="Times New Roman" w:hAnsi="Times New Roman" w:cs="Times New Roman"/>
          <w:sz w:val="22"/>
        </w:rPr>
      </w:pPr>
      <w:r>
        <w:rPr>
          <w:rFonts w:ascii="Times New Roman" w:hAnsi="Times New Roman" w:cs="Times New Roman"/>
          <w:sz w:val="22"/>
        </w:rPr>
        <w:tab/>
        <w:t>- mercredi 8 mai à 11h : commémoration de l’armistice 2</w:t>
      </w:r>
      <w:r w:rsidRPr="002D6CBB">
        <w:rPr>
          <w:rFonts w:ascii="Times New Roman" w:hAnsi="Times New Roman" w:cs="Times New Roman"/>
          <w:sz w:val="22"/>
          <w:vertAlign w:val="superscript"/>
        </w:rPr>
        <w:t>ème</w:t>
      </w:r>
      <w:r>
        <w:rPr>
          <w:rFonts w:ascii="Times New Roman" w:hAnsi="Times New Roman" w:cs="Times New Roman"/>
          <w:sz w:val="22"/>
        </w:rPr>
        <w:t xml:space="preserve"> guerre mondiale </w:t>
      </w:r>
    </w:p>
    <w:p w14:paraId="2CA8CF28" w14:textId="77777777" w:rsidR="004E6054" w:rsidRDefault="004E6054" w:rsidP="004E6054">
      <w:pPr>
        <w:pStyle w:val="Sansinterligne"/>
        <w:ind w:firstLine="708"/>
        <w:rPr>
          <w:rFonts w:ascii="Times New Roman" w:hAnsi="Times New Roman" w:cs="Times New Roman"/>
          <w:sz w:val="22"/>
        </w:rPr>
      </w:pPr>
      <w:r>
        <w:rPr>
          <w:rFonts w:ascii="Times New Roman" w:hAnsi="Times New Roman" w:cs="Times New Roman"/>
          <w:sz w:val="22"/>
        </w:rPr>
        <w:t>- jeudi 16 mai à 19h30 : Conseil Municipal</w:t>
      </w:r>
    </w:p>
    <w:p w14:paraId="74535B0F" w14:textId="77777777" w:rsidR="004E6054" w:rsidRDefault="004E6054" w:rsidP="00407834">
      <w:pPr>
        <w:pStyle w:val="Sansinterligne"/>
        <w:jc w:val="both"/>
        <w:rPr>
          <w:rFonts w:ascii="Times New Roman" w:hAnsi="Times New Roman" w:cs="Times New Roman"/>
          <w:sz w:val="22"/>
        </w:rPr>
      </w:pPr>
    </w:p>
    <w:p w14:paraId="04C6F8D6" w14:textId="77777777" w:rsidR="00407834" w:rsidRDefault="00407834" w:rsidP="00407834">
      <w:pPr>
        <w:pStyle w:val="Sansinterligne"/>
        <w:jc w:val="both"/>
        <w:rPr>
          <w:rFonts w:ascii="Times New Roman" w:hAnsi="Times New Roman" w:cs="Times New Roman"/>
          <w:sz w:val="22"/>
        </w:rPr>
      </w:pPr>
    </w:p>
    <w:p w14:paraId="4F96801B" w14:textId="77777777" w:rsidR="00407834" w:rsidRDefault="00407834" w:rsidP="00407834">
      <w:pPr>
        <w:pStyle w:val="Sansinterligne"/>
        <w:jc w:val="both"/>
        <w:rPr>
          <w:rFonts w:ascii="Times New Roman" w:hAnsi="Times New Roman" w:cs="Times New Roman"/>
          <w:sz w:val="22"/>
        </w:rPr>
      </w:pPr>
    </w:p>
    <w:p w14:paraId="002BD586" w14:textId="77777777" w:rsidR="00407834" w:rsidRDefault="00407834" w:rsidP="00407834">
      <w:pPr>
        <w:pStyle w:val="Sansinterligne"/>
        <w:jc w:val="both"/>
        <w:rPr>
          <w:rFonts w:ascii="Times New Roman" w:hAnsi="Times New Roman" w:cs="Times New Roman"/>
          <w:sz w:val="22"/>
        </w:rPr>
      </w:pPr>
    </w:p>
    <w:p w14:paraId="2CAB287C" w14:textId="77777777" w:rsidR="00407834" w:rsidRDefault="00407834" w:rsidP="00407834">
      <w:pPr>
        <w:pStyle w:val="Sansinterligne"/>
        <w:jc w:val="both"/>
        <w:rPr>
          <w:rFonts w:ascii="Times New Roman" w:hAnsi="Times New Roman" w:cs="Times New Roman"/>
          <w:sz w:val="22"/>
        </w:rPr>
      </w:pPr>
    </w:p>
    <w:p w14:paraId="3D3CD65E" w14:textId="77777777" w:rsidR="00407834" w:rsidRDefault="00407834" w:rsidP="00407834">
      <w:pPr>
        <w:pStyle w:val="Sansinterligne"/>
        <w:jc w:val="both"/>
        <w:rPr>
          <w:rFonts w:ascii="Times New Roman" w:hAnsi="Times New Roman" w:cs="Times New Roman"/>
          <w:sz w:val="22"/>
        </w:rPr>
      </w:pPr>
    </w:p>
    <w:p w14:paraId="61F8BAA6" w14:textId="77777777" w:rsidR="00407834" w:rsidRDefault="00407834" w:rsidP="00407834">
      <w:pPr>
        <w:pStyle w:val="Sansinterligne"/>
        <w:jc w:val="both"/>
        <w:rPr>
          <w:rFonts w:ascii="Times New Roman" w:hAnsi="Times New Roman" w:cs="Times New Roman"/>
          <w:sz w:val="22"/>
        </w:rPr>
      </w:pPr>
    </w:p>
    <w:p w14:paraId="1E1D5EBA" w14:textId="77777777" w:rsidR="00407834" w:rsidRDefault="00407834" w:rsidP="00407834">
      <w:pPr>
        <w:pStyle w:val="Sansinterligne"/>
        <w:jc w:val="both"/>
        <w:rPr>
          <w:rFonts w:ascii="Times New Roman" w:hAnsi="Times New Roman" w:cs="Times New Roman"/>
          <w:sz w:val="22"/>
        </w:rPr>
      </w:pPr>
    </w:p>
    <w:p w14:paraId="67C7D90A" w14:textId="77777777" w:rsidR="00407834" w:rsidRDefault="00407834" w:rsidP="00407834">
      <w:pPr>
        <w:pStyle w:val="Sansinterligne"/>
        <w:jc w:val="both"/>
        <w:rPr>
          <w:rFonts w:ascii="Times New Roman" w:hAnsi="Times New Roman" w:cs="Times New Roman"/>
          <w:sz w:val="22"/>
        </w:rPr>
      </w:pPr>
    </w:p>
    <w:p w14:paraId="5F19DB47" w14:textId="77777777" w:rsidR="00321CD6" w:rsidRDefault="00321CD6"/>
    <w:sectPr w:rsidR="00321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92E"/>
    <w:multiLevelType w:val="hybridMultilevel"/>
    <w:tmpl w:val="2D5805AE"/>
    <w:lvl w:ilvl="0" w:tplc="94CE1E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F2781"/>
    <w:multiLevelType w:val="hybridMultilevel"/>
    <w:tmpl w:val="D5ACB7E0"/>
    <w:lvl w:ilvl="0" w:tplc="D05AB776">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4241DA"/>
    <w:multiLevelType w:val="hybridMultilevel"/>
    <w:tmpl w:val="DA14A980"/>
    <w:lvl w:ilvl="0" w:tplc="CAE067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E97585"/>
    <w:multiLevelType w:val="hybridMultilevel"/>
    <w:tmpl w:val="FA4CD9C6"/>
    <w:lvl w:ilvl="0" w:tplc="D30647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A6682C"/>
    <w:multiLevelType w:val="hybridMultilevel"/>
    <w:tmpl w:val="17F21E70"/>
    <w:lvl w:ilvl="0" w:tplc="2A5094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AA2FE0"/>
    <w:multiLevelType w:val="hybridMultilevel"/>
    <w:tmpl w:val="A85C6F5E"/>
    <w:lvl w:ilvl="0" w:tplc="3336FA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2D4509"/>
    <w:multiLevelType w:val="hybridMultilevel"/>
    <w:tmpl w:val="FAAC2264"/>
    <w:lvl w:ilvl="0" w:tplc="B0A2D2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241B75"/>
    <w:multiLevelType w:val="hybridMultilevel"/>
    <w:tmpl w:val="8EEC968A"/>
    <w:lvl w:ilvl="0" w:tplc="FE9E869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F42C5B"/>
    <w:multiLevelType w:val="hybridMultilevel"/>
    <w:tmpl w:val="A6629C5A"/>
    <w:lvl w:ilvl="0" w:tplc="252A2144">
      <w:start w:val="1"/>
      <w:numFmt w:val="decimal"/>
      <w:lvlText w:val="%1-"/>
      <w:lvlJc w:val="left"/>
      <w:pPr>
        <w:ind w:left="720" w:hanging="360"/>
      </w:pPr>
      <w:rPr>
        <w:rFonts w:hint="default"/>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A5761A"/>
    <w:multiLevelType w:val="hybridMultilevel"/>
    <w:tmpl w:val="072098CE"/>
    <w:lvl w:ilvl="0" w:tplc="4A0638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B46CEA"/>
    <w:multiLevelType w:val="hybridMultilevel"/>
    <w:tmpl w:val="D23622CC"/>
    <w:lvl w:ilvl="0" w:tplc="3E082430">
      <w:start w:val="7"/>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4436434">
    <w:abstractNumId w:val="2"/>
  </w:num>
  <w:num w:numId="2" w16cid:durableId="1061443400">
    <w:abstractNumId w:val="9"/>
  </w:num>
  <w:num w:numId="3" w16cid:durableId="1227451587">
    <w:abstractNumId w:val="0"/>
  </w:num>
  <w:num w:numId="4" w16cid:durableId="2025857750">
    <w:abstractNumId w:val="4"/>
  </w:num>
  <w:num w:numId="5" w16cid:durableId="1855996585">
    <w:abstractNumId w:val="5"/>
  </w:num>
  <w:num w:numId="6" w16cid:durableId="1396247418">
    <w:abstractNumId w:val="1"/>
  </w:num>
  <w:num w:numId="7" w16cid:durableId="179323087">
    <w:abstractNumId w:val="7"/>
  </w:num>
  <w:num w:numId="8" w16cid:durableId="502747278">
    <w:abstractNumId w:val="8"/>
  </w:num>
  <w:num w:numId="9" w16cid:durableId="385564436">
    <w:abstractNumId w:val="10"/>
  </w:num>
  <w:num w:numId="10" w16cid:durableId="1913198641">
    <w:abstractNumId w:val="6"/>
  </w:num>
  <w:num w:numId="11" w16cid:durableId="1106383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1F"/>
    <w:rsid w:val="000F36B5"/>
    <w:rsid w:val="001C5DA4"/>
    <w:rsid w:val="0027044B"/>
    <w:rsid w:val="00321CD6"/>
    <w:rsid w:val="003714A0"/>
    <w:rsid w:val="003A5A9A"/>
    <w:rsid w:val="003B2AD0"/>
    <w:rsid w:val="00407834"/>
    <w:rsid w:val="004C30F0"/>
    <w:rsid w:val="004E6054"/>
    <w:rsid w:val="00546D24"/>
    <w:rsid w:val="00550D5B"/>
    <w:rsid w:val="005A5F4B"/>
    <w:rsid w:val="005C1F6A"/>
    <w:rsid w:val="00685483"/>
    <w:rsid w:val="00687338"/>
    <w:rsid w:val="006C59C3"/>
    <w:rsid w:val="006C6DCA"/>
    <w:rsid w:val="006F1FF9"/>
    <w:rsid w:val="007B1253"/>
    <w:rsid w:val="00812B9A"/>
    <w:rsid w:val="00887935"/>
    <w:rsid w:val="008B248C"/>
    <w:rsid w:val="00AA5B1D"/>
    <w:rsid w:val="00B14774"/>
    <w:rsid w:val="00B7418D"/>
    <w:rsid w:val="00C14162"/>
    <w:rsid w:val="00CB3173"/>
    <w:rsid w:val="00CB49C0"/>
    <w:rsid w:val="00D67DC5"/>
    <w:rsid w:val="00D83B19"/>
    <w:rsid w:val="00E1045A"/>
    <w:rsid w:val="00FD181F"/>
    <w:rsid w:val="00FE7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FF6A"/>
  <w15:chartTrackingRefBased/>
  <w15:docId w15:val="{D2DA11FF-EECD-4AA2-B399-E33267EA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5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407834"/>
    <w:pPr>
      <w:spacing w:after="0" w:line="240" w:lineRule="auto"/>
    </w:pPr>
    <w:rPr>
      <w:rFonts w:ascii="VAG Rounded LT Pro Light" w:hAnsi="VAG Rounded LT Pro Light"/>
      <w:kern w:val="0"/>
      <w:sz w:val="20"/>
      <w14:ligatures w14:val="none"/>
    </w:rPr>
  </w:style>
  <w:style w:type="paragraph" w:styleId="Paragraphedeliste">
    <w:name w:val="List Paragraph"/>
    <w:basedOn w:val="Normal"/>
    <w:uiPriority w:val="34"/>
    <w:qFormat/>
    <w:rsid w:val="004E6054"/>
    <w:pPr>
      <w:ind w:left="720"/>
      <w:contextualSpacing/>
    </w:pPr>
  </w:style>
  <w:style w:type="table" w:styleId="Grilledutableau">
    <w:name w:val="Table Grid"/>
    <w:basedOn w:val="TableauNormal"/>
    <w:uiPriority w:val="39"/>
    <w:rsid w:val="004E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12</Pages>
  <Words>3907</Words>
  <Characters>21489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18</cp:revision>
  <dcterms:created xsi:type="dcterms:W3CDTF">2024-04-24T13:55:00Z</dcterms:created>
  <dcterms:modified xsi:type="dcterms:W3CDTF">2024-04-29T12:25:00Z</dcterms:modified>
</cp:coreProperties>
</file>